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B5" w:rsidRPr="002376CA" w:rsidRDefault="008141B5" w:rsidP="008141B5">
      <w:pPr>
        <w:spacing w:line="360" w:lineRule="auto"/>
        <w:rPr>
          <w:rFonts w:ascii="BN Varda" w:hAnsi="BN Varda" w:cs="BN Varda"/>
          <w:b/>
          <w:bCs/>
          <w:noProof/>
          <w:sz w:val="20"/>
          <w:szCs w:val="20"/>
          <w:rtl/>
        </w:rPr>
      </w:pP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בס"ד      </w:t>
      </w:r>
      <w:r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      </w:t>
      </w: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              </w:t>
      </w:r>
      <w:r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</w:t>
      </w: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>חשוון, תשע"ו</w:t>
      </w:r>
    </w:p>
    <w:p w:rsidR="00387951" w:rsidRDefault="00870A12" w:rsidP="008141B5">
      <w:pPr>
        <w:spacing w:line="360" w:lineRule="auto"/>
        <w:rPr>
          <w:rFonts w:ascii="BN Varda" w:hAnsi="BN Varda" w:cs="BN Varda" w:hint="cs"/>
          <w:b/>
          <w:bCs/>
          <w:noProof/>
          <w:sz w:val="28"/>
          <w:szCs w:val="28"/>
          <w:rtl/>
        </w:rPr>
      </w:pPr>
      <w:r>
        <w:rPr>
          <w:rFonts w:ascii="BN Varda" w:hAnsi="BN Varda" w:cs="BN Varda" w:hint="cs"/>
          <w:b/>
          <w:bCs/>
          <w:noProof/>
          <w:sz w:val="28"/>
          <w:szCs w:val="28"/>
          <w:rtl/>
        </w:rPr>
        <w:t xml:space="preserve">             </w:t>
      </w:r>
      <w:r w:rsidR="008141B5">
        <w:rPr>
          <w:rFonts w:ascii="BN Varda" w:hAnsi="BN Varda" w:cs="BN Varda" w:hint="cs"/>
          <w:b/>
          <w:bCs/>
          <w:noProof/>
          <w:sz w:val="28"/>
          <w:szCs w:val="28"/>
          <w:rtl/>
        </w:rPr>
        <w:t xml:space="preserve"> </w:t>
      </w:r>
      <w:r w:rsidR="00387951">
        <w:rPr>
          <w:rFonts w:ascii="BN Varda" w:hAnsi="BN Varda" w:cs="BN Varda"/>
          <w:b/>
          <w:bCs/>
          <w:noProof/>
          <w:sz w:val="28"/>
          <w:szCs w:val="28"/>
          <w:rtl/>
        </w:rPr>
        <w:t xml:space="preserve">מבחן בחיבור </w:t>
      </w:r>
      <w:r w:rsidR="008141B5" w:rsidRPr="002376CA">
        <w:rPr>
          <w:rFonts w:ascii="BN Varda" w:hAnsi="BN Varda" w:cs="BN Varda"/>
          <w:b/>
          <w:bCs/>
          <w:noProof/>
          <w:sz w:val="28"/>
          <w:szCs w:val="28"/>
          <w:rtl/>
        </w:rPr>
        <w:t>כיתה ג'</w:t>
      </w:r>
      <w:r w:rsidR="00387951">
        <w:rPr>
          <w:rFonts w:ascii="BN Varda" w:hAnsi="BN Varda" w:cs="BN Varda" w:hint="cs"/>
          <w:b/>
          <w:bCs/>
          <w:noProof/>
          <w:sz w:val="28"/>
          <w:szCs w:val="28"/>
          <w:rtl/>
        </w:rPr>
        <w:t xml:space="preserve"> / המשפט</w:t>
      </w:r>
    </w:p>
    <w:p w:rsidR="008141B5" w:rsidRPr="00387951" w:rsidRDefault="00387951" w:rsidP="00387951">
      <w:pPr>
        <w:spacing w:line="360" w:lineRule="auto"/>
        <w:rPr>
          <w:rFonts w:ascii="BN Varda" w:hAnsi="BN Varda" w:cs="BN Varda"/>
          <w:b/>
          <w:bCs/>
          <w:noProof/>
          <w:sz w:val="28"/>
          <w:szCs w:val="28"/>
          <w:rtl/>
        </w:rPr>
      </w:pPr>
      <w:r>
        <w:rPr>
          <w:rFonts w:ascii="BN Varda" w:hAnsi="BN Varda" w:cs="BN Varda" w:hint="cs"/>
          <w:b/>
          <w:bCs/>
          <w:noProof/>
          <w:sz w:val="28"/>
          <w:szCs w:val="28"/>
          <w:rtl/>
        </w:rPr>
        <w:t xml:space="preserve">                                   </w:t>
      </w:r>
      <w:r w:rsidRPr="00387951">
        <w:rPr>
          <w:rFonts w:ascii="BN Varda" w:hAnsi="BN Varda" w:cs="BN Varda" w:hint="cs"/>
          <w:b/>
          <w:bCs/>
          <w:noProof/>
          <w:rtl/>
        </w:rPr>
        <w:t>שמי:</w:t>
      </w:r>
      <w:r>
        <w:rPr>
          <w:rFonts w:ascii="BN Varda" w:hAnsi="BN Varda" w:cs="BN Varda" w:hint="cs"/>
          <w:b/>
          <w:bCs/>
          <w:noProof/>
          <w:sz w:val="28"/>
          <w:szCs w:val="28"/>
          <w:rtl/>
        </w:rPr>
        <w:t xml:space="preserve"> _____________</w:t>
      </w:r>
    </w:p>
    <w:p w:rsidR="008141B5" w:rsidRPr="002376CA" w:rsidRDefault="008141B5" w:rsidP="008141B5">
      <w:pPr>
        <w:spacing w:line="360" w:lineRule="auto"/>
        <w:ind w:left="-199" w:right="-567"/>
        <w:rPr>
          <w:rFonts w:ascii="BN Varda" w:hAnsi="BN Varda" w:cs="BN Varda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         </w:t>
      </w:r>
    </w:p>
    <w:p w:rsidR="008141B5" w:rsidRPr="00EB589D" w:rsidRDefault="008141B5" w:rsidP="008141B5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noProof/>
          <w:u w:val="single"/>
        </w:rPr>
      </w:pPr>
      <w:r w:rsidRPr="002376CA">
        <w:rPr>
          <w:rFonts w:ascii="BN Varda" w:hAnsi="BN Varda" w:cs="BN Varda" w:hint="cs"/>
          <w:b/>
          <w:bCs/>
          <w:noProof/>
          <w:rtl/>
        </w:rPr>
        <w:t>לפניך משפטים שלמים</w:t>
      </w:r>
      <w:r>
        <w:rPr>
          <w:rFonts w:ascii="BN Varda" w:hAnsi="BN Varda" w:cs="BN Varda" w:hint="cs"/>
          <w:b/>
          <w:bCs/>
          <w:noProof/>
          <w:rtl/>
        </w:rPr>
        <w:t>,</w:t>
      </w:r>
      <w:r w:rsidRPr="002376CA">
        <w:rPr>
          <w:rFonts w:ascii="BN Varda" w:hAnsi="BN Varda" w:cs="BN Varda" w:hint="cs"/>
          <w:b/>
          <w:bCs/>
          <w:noProof/>
          <w:rtl/>
        </w:rPr>
        <w:t xml:space="preserve"> וחלקי משפטים. </w:t>
      </w:r>
    </w:p>
    <w:p w:rsidR="008141B5" w:rsidRPr="00681E89" w:rsidRDefault="008141B5" w:rsidP="008141B5">
      <w:pPr>
        <w:pStyle w:val="a3"/>
        <w:spacing w:line="360" w:lineRule="auto"/>
        <w:rPr>
          <w:rFonts w:ascii="BN Varda" w:hAnsi="BN Varda" w:cs="BN Varda"/>
          <w:b/>
          <w:bCs/>
          <w:noProof/>
          <w:u w:val="single"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       </w:t>
      </w:r>
      <w:r>
        <w:rPr>
          <w:rFonts w:ascii="BN Varda" w:hAnsi="BN Varda" w:cs="BN Varda"/>
          <w:b/>
          <w:bCs/>
          <w:noProof/>
        </w:rPr>
        <w:t xml:space="preserve"> </w:t>
      </w:r>
      <w:r>
        <w:rPr>
          <w:rFonts w:ascii="BN Varda" w:hAnsi="BN Varda" w:cs="BN Varda" w:hint="cs"/>
          <w:b/>
          <w:bCs/>
          <w:noProof/>
        </w:rPr>
        <w:sym w:font="Wingdings 2" w:char="F0EB"/>
      </w:r>
      <w:r w:rsidRPr="002376CA">
        <w:rPr>
          <w:rFonts w:ascii="BN Varda" w:hAnsi="BN Varda" w:cs="BN Varda" w:hint="cs"/>
          <w:b/>
          <w:bCs/>
          <w:noProof/>
          <w:rtl/>
        </w:rPr>
        <w:t xml:space="preserve">הקף בעיגול </w:t>
      </w:r>
      <w:r w:rsidRPr="00681E89">
        <w:rPr>
          <w:rFonts w:ascii="BN Varda" w:hAnsi="BN Varda" w:cs="BN Varda" w:hint="cs"/>
          <w:b/>
          <w:bCs/>
          <w:noProof/>
          <w:u w:val="single"/>
          <w:rtl/>
        </w:rPr>
        <w:t>רק את המשפטים השלמים:</w:t>
      </w:r>
    </w:p>
    <w:p w:rsidR="008141B5" w:rsidRPr="002376CA" w:rsidRDefault="008141B5" w:rsidP="008141B5">
      <w:pPr>
        <w:pStyle w:val="a3"/>
        <w:spacing w:line="360" w:lineRule="auto"/>
        <w:rPr>
          <w:rFonts w:ascii="BN Varda" w:hAnsi="BN Varda" w:cs="BN Varda"/>
          <w:b/>
          <w:bCs/>
          <w:noProof/>
        </w:rPr>
      </w:pPr>
    </w:p>
    <w:p w:rsidR="008141B5" w:rsidRPr="002376CA" w:rsidRDefault="00B85CDA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>
        <w:rPr>
          <w:rFonts w:ascii="BN Varda" w:hAnsi="BN Varda" w:cs="BN Varda" w:hint="cs"/>
          <w:noProof/>
          <w:rtl/>
        </w:rPr>
        <w:t>דרך ארץ קדמה לתורה</w:t>
      </w:r>
      <w:r w:rsidR="008141B5" w:rsidRPr="002376CA">
        <w:rPr>
          <w:rFonts w:ascii="BN Varda" w:hAnsi="BN Varda" w:cs="BN Varda" w:hint="cs"/>
          <w:noProof/>
          <w:rtl/>
        </w:rPr>
        <w:t>.</w:t>
      </w:r>
    </w:p>
    <w:p w:rsidR="008141B5" w:rsidRPr="002376CA" w:rsidRDefault="00B85CDA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>
        <w:rPr>
          <w:rFonts w:ascii="BN Varda" w:hAnsi="BN Varda" w:cs="BN Varda" w:hint="cs"/>
          <w:noProof/>
          <w:rtl/>
        </w:rPr>
        <w:t>אבא בעבודה</w:t>
      </w:r>
      <w:r w:rsidR="008141B5" w:rsidRPr="002376CA">
        <w:rPr>
          <w:rFonts w:ascii="BN Varda" w:hAnsi="BN Varda" w:cs="BN Varda" w:hint="cs"/>
          <w:noProof/>
          <w:rtl/>
        </w:rPr>
        <w:t>.</w:t>
      </w:r>
    </w:p>
    <w:p w:rsidR="008141B5" w:rsidRPr="002376CA" w:rsidRDefault="008141B5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 w:rsidRPr="002376CA">
        <w:rPr>
          <w:rFonts w:ascii="BN Varda" w:hAnsi="BN Varda" w:cs="BN Varda" w:hint="cs"/>
          <w:noProof/>
          <w:rtl/>
        </w:rPr>
        <w:t>אני אוהב ללמוד תורה.</w:t>
      </w:r>
    </w:p>
    <w:p w:rsidR="008141B5" w:rsidRPr="002376CA" w:rsidRDefault="00B85CDA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>
        <w:rPr>
          <w:rFonts w:ascii="BN Varda" w:hAnsi="BN Varda" w:cs="BN Varda" w:hint="cs"/>
          <w:noProof/>
          <w:rtl/>
        </w:rPr>
        <w:t>לקראת שבת קנינו</w:t>
      </w:r>
      <w:r w:rsidR="008141B5" w:rsidRPr="002376CA">
        <w:rPr>
          <w:rFonts w:ascii="BN Varda" w:hAnsi="BN Varda" w:cs="BN Varda" w:hint="cs"/>
          <w:noProof/>
          <w:rtl/>
        </w:rPr>
        <w:t>.</w:t>
      </w:r>
    </w:p>
    <w:p w:rsidR="008141B5" w:rsidRPr="002376CA" w:rsidRDefault="00B85CDA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>
        <w:rPr>
          <w:rFonts w:ascii="BN Varda" w:hAnsi="BN Varda" w:cs="BN Varda" w:hint="cs"/>
          <w:noProof/>
          <w:rtl/>
        </w:rPr>
        <w:t>עיפרון ומחק</w:t>
      </w:r>
      <w:r w:rsidR="008141B5" w:rsidRPr="002376CA">
        <w:rPr>
          <w:rFonts w:ascii="BN Varda" w:hAnsi="BN Varda" w:cs="BN Varda" w:hint="cs"/>
          <w:noProof/>
          <w:rtl/>
        </w:rPr>
        <w:t>.</w:t>
      </w:r>
    </w:p>
    <w:p w:rsidR="008141B5" w:rsidRPr="002376CA" w:rsidRDefault="008141B5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 w:rsidRPr="002376CA">
        <w:rPr>
          <w:rFonts w:ascii="BN Varda" w:hAnsi="BN Varda" w:cs="BN Varda" w:hint="cs"/>
          <w:noProof/>
          <w:rtl/>
        </w:rPr>
        <w:t>בגינתינו צומחים</w:t>
      </w:r>
      <w:r>
        <w:rPr>
          <w:rFonts w:ascii="BN Varda" w:hAnsi="BN Varda" w:cs="BN Varda" w:hint="cs"/>
          <w:noProof/>
          <w:rtl/>
        </w:rPr>
        <w:t>.</w:t>
      </w:r>
    </w:p>
    <w:p w:rsidR="008141B5" w:rsidRPr="002376CA" w:rsidRDefault="00B85CDA" w:rsidP="008141B5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</w:rPr>
      </w:pPr>
      <w:r>
        <w:rPr>
          <w:rFonts w:ascii="BN Varda" w:hAnsi="BN Varda" w:cs="BN Varda" w:hint="cs"/>
          <w:noProof/>
          <w:rtl/>
        </w:rPr>
        <w:t>בשנה הבאה</w:t>
      </w:r>
      <w:r w:rsidR="008141B5">
        <w:rPr>
          <w:rFonts w:ascii="BN Varda" w:hAnsi="BN Varda" w:cs="BN Varda" w:hint="cs"/>
          <w:noProof/>
          <w:rtl/>
        </w:rPr>
        <w:t>.</w:t>
      </w:r>
    </w:p>
    <w:p w:rsidR="008141B5" w:rsidRPr="00704DA1" w:rsidRDefault="00B85CDA" w:rsidP="00704DA1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noProof/>
          <w:rtl/>
        </w:rPr>
      </w:pPr>
      <w:r>
        <w:rPr>
          <w:rFonts w:ascii="BN Varda" w:hAnsi="BN Varda" w:cs="BN Varda" w:hint="cs"/>
          <w:noProof/>
          <w:rtl/>
        </w:rPr>
        <w:t>המורה שיבח את התנהגותי הטובה</w:t>
      </w:r>
      <w:r w:rsidR="008141B5">
        <w:rPr>
          <w:rFonts w:ascii="BN Varda" w:hAnsi="BN Varda" w:cs="BN Varda" w:hint="cs"/>
          <w:noProof/>
          <w:rtl/>
        </w:rPr>
        <w:t>.</w:t>
      </w:r>
    </w:p>
    <w:p w:rsidR="008141B5" w:rsidRDefault="008141B5" w:rsidP="008141B5">
      <w:pPr>
        <w:pStyle w:val="a3"/>
        <w:spacing w:line="360" w:lineRule="auto"/>
        <w:ind w:left="1080"/>
        <w:rPr>
          <w:rFonts w:ascii="BN Varda" w:hAnsi="BN Varda" w:cs="BN Varda"/>
          <w:b/>
          <w:bCs/>
          <w:noProof/>
          <w:rtl/>
        </w:rPr>
      </w:pPr>
      <w:r w:rsidRPr="00EB589D">
        <w:rPr>
          <w:rFonts w:ascii="BN Varda" w:hAnsi="BN Varda" w:cs="BN Varda" w:hint="cs"/>
          <w:b/>
          <w:bCs/>
          <w:noProof/>
        </w:rPr>
        <w:sym w:font="Wingdings 2" w:char="F0EB"/>
      </w:r>
      <w:r w:rsidRPr="00EB589D">
        <w:rPr>
          <w:rFonts w:ascii="BN Varda" w:hAnsi="BN Varda" w:cs="BN Varda"/>
          <w:b/>
          <w:bCs/>
          <w:noProof/>
        </w:rPr>
        <w:t xml:space="preserve">   </w:t>
      </w:r>
      <w:r w:rsidRPr="00EB589D">
        <w:rPr>
          <w:rFonts w:ascii="BN Varda" w:hAnsi="BN Varda" w:cs="BN Varda" w:hint="cs"/>
          <w:b/>
          <w:bCs/>
          <w:noProof/>
          <w:rtl/>
        </w:rPr>
        <w:t xml:space="preserve">  השלם את המשפטים שאינם שלמים </w:t>
      </w:r>
      <w:r w:rsidRPr="00EB589D">
        <w:rPr>
          <w:rFonts w:ascii="BN Varda" w:hAnsi="BN Varda" w:cs="BN Varda"/>
          <w:b/>
          <w:bCs/>
          <w:noProof/>
          <w:rtl/>
        </w:rPr>
        <w:t>–</w:t>
      </w:r>
      <w:r w:rsidRPr="00EB589D">
        <w:rPr>
          <w:rFonts w:ascii="BN Varda" w:hAnsi="BN Varda" w:cs="BN Varda" w:hint="cs"/>
          <w:b/>
          <w:bCs/>
          <w:noProof/>
          <w:rtl/>
        </w:rPr>
        <w:t xml:space="preserve"> כך שיהיו שלמים!</w:t>
      </w:r>
    </w:p>
    <w:p w:rsidR="00704DA1" w:rsidRPr="00B85CDA" w:rsidRDefault="00704DA1" w:rsidP="00B85CDA">
      <w:pPr>
        <w:pStyle w:val="a3"/>
        <w:spacing w:line="360" w:lineRule="auto"/>
        <w:ind w:left="1080"/>
        <w:rPr>
          <w:rFonts w:ascii="BN Varda" w:hAnsi="BN Varda" w:cs="BN Varda"/>
          <w:b/>
          <w:bCs/>
          <w:noProof/>
          <w:u w:val="single"/>
          <w:rtl/>
        </w:rPr>
      </w:pPr>
    </w:p>
    <w:p w:rsidR="00B85CDA" w:rsidRDefault="00B85CDA" w:rsidP="00B85CDA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סמן את הסימן המתאים לכל משפט. ( נקודה / סימן שאלה / סימן קריאה! )</w:t>
      </w:r>
    </w:p>
    <w:p w:rsidR="00B85CDA" w:rsidRDefault="00A34972" w:rsidP="00B85CDA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בעוגת שוקולד יש הרבה סוכר</w:t>
      </w:r>
    </w:p>
    <w:p w:rsidR="00B85CDA" w:rsidRDefault="00A34972" w:rsidP="00704DA1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מי </w:t>
      </w:r>
      <w:r w:rsidR="00704DA1">
        <w:rPr>
          <w:rFonts w:ascii="BN Varda" w:hAnsi="BN Varda" w:cs="BN Varda" w:hint="cs"/>
          <w:b/>
          <w:bCs/>
          <w:noProof/>
          <w:rtl/>
        </w:rPr>
        <w:t xml:space="preserve">זכה </w:t>
      </w:r>
      <w:r>
        <w:rPr>
          <w:rFonts w:ascii="BN Varda" w:hAnsi="BN Varda" w:cs="BN Varda" w:hint="cs"/>
          <w:b/>
          <w:bCs/>
          <w:noProof/>
          <w:rtl/>
        </w:rPr>
        <w:t xml:space="preserve"> </w:t>
      </w:r>
      <w:r w:rsidR="00704DA1">
        <w:rPr>
          <w:rFonts w:ascii="BN Varda" w:hAnsi="BN Varda" w:cs="BN Varda" w:hint="cs"/>
          <w:b/>
          <w:bCs/>
          <w:noProof/>
          <w:rtl/>
        </w:rPr>
        <w:t>ב</w:t>
      </w:r>
      <w:r>
        <w:rPr>
          <w:rFonts w:ascii="BN Varda" w:hAnsi="BN Varda" w:cs="BN Varda" w:hint="cs"/>
          <w:b/>
          <w:bCs/>
          <w:noProof/>
          <w:rtl/>
        </w:rPr>
        <w:t>פרס</w:t>
      </w:r>
    </w:p>
    <w:p w:rsidR="00B85CDA" w:rsidRDefault="00A34972" w:rsidP="00B85CDA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פתור את התרגילים</w:t>
      </w:r>
    </w:p>
    <w:p w:rsidR="00B85CDA" w:rsidRDefault="00A34972" w:rsidP="00B85CDA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עכשיו חורף</w:t>
      </w:r>
    </w:p>
    <w:p w:rsidR="00387951" w:rsidRDefault="00387951" w:rsidP="00B85CDA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רד מהר מהסולם</w:t>
      </w:r>
    </w:p>
    <w:p w:rsidR="00387951" w:rsidRDefault="00387951" w:rsidP="00B85CDA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הידד, כיתתינו נצחה</w:t>
      </w:r>
    </w:p>
    <w:p w:rsidR="00387951" w:rsidRDefault="00387951" w:rsidP="0049018C">
      <w:pPr>
        <w:spacing w:line="360" w:lineRule="auto"/>
        <w:rPr>
          <w:rFonts w:ascii="BN Varda" w:hAnsi="BN Varda" w:cs="BN Varda" w:hint="cs"/>
          <w:b/>
          <w:bCs/>
          <w:noProof/>
          <w:sz w:val="20"/>
          <w:szCs w:val="20"/>
          <w:rtl/>
        </w:rPr>
      </w:pPr>
    </w:p>
    <w:p w:rsidR="00BF1A0A" w:rsidRPr="00387951" w:rsidRDefault="00D8166A" w:rsidP="00387951">
      <w:pPr>
        <w:spacing w:line="360" w:lineRule="auto"/>
        <w:rPr>
          <w:rFonts w:ascii="BN Varda" w:hAnsi="BN Varda" w:cs="BN Varda"/>
          <w:b/>
          <w:bCs/>
          <w:noProof/>
          <w:sz w:val="20"/>
          <w:szCs w:val="20"/>
        </w:rPr>
      </w:pPr>
      <w:r w:rsidRPr="0049018C">
        <w:rPr>
          <w:rFonts w:ascii="BN Varda" w:hAnsi="BN Varda" w:cs="BN Varda" w:hint="cs"/>
          <w:b/>
          <w:bCs/>
          <w:noProof/>
          <w:sz w:val="20"/>
          <w:szCs w:val="20"/>
          <w:rtl/>
        </w:rPr>
        <w:lastRenderedPageBreak/>
        <w:t>בס"ד</w:t>
      </w:r>
    </w:p>
    <w:p w:rsidR="008141B5" w:rsidRPr="00B85CDA" w:rsidRDefault="00B85CDA" w:rsidP="0049018C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noProof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C0C617" wp14:editId="237C46C9">
            <wp:simplePos x="0" y="0"/>
            <wp:positionH relativeFrom="column">
              <wp:posOffset>2543175</wp:posOffset>
            </wp:positionH>
            <wp:positionV relativeFrom="paragraph">
              <wp:posOffset>608330</wp:posOffset>
            </wp:positionV>
            <wp:extent cx="2066925" cy="1345732"/>
            <wp:effectExtent l="0" t="0" r="0" b="6985"/>
            <wp:wrapNone/>
            <wp:docPr id="1" name="תמונה 1" descr="תוצאת תמונה עבור גשם חז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גשם חז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5" w:rsidRPr="00B85CDA">
        <w:rPr>
          <w:rFonts w:ascii="BN Varda" w:hAnsi="BN Varda" w:cs="BN Varda" w:hint="cs"/>
          <w:b/>
          <w:bCs/>
          <w:noProof/>
          <w:rtl/>
        </w:rPr>
        <w:t xml:space="preserve">התבונן בתמונה </w:t>
      </w:r>
      <w:r w:rsidR="00BF1A0A">
        <w:rPr>
          <w:rFonts w:ascii="BN Varda" w:hAnsi="BN Varda" w:cs="BN Varda" w:hint="cs"/>
          <w:b/>
          <w:bCs/>
          <w:noProof/>
          <w:rtl/>
        </w:rPr>
        <w:t>הבאה</w:t>
      </w:r>
      <w:r w:rsidR="008141B5" w:rsidRPr="00B85CDA">
        <w:rPr>
          <w:rFonts w:ascii="BN Varda" w:hAnsi="BN Varda" w:cs="BN Varda" w:hint="cs"/>
          <w:b/>
          <w:bCs/>
          <w:noProof/>
          <w:rtl/>
        </w:rPr>
        <w:t>, ו</w:t>
      </w:r>
      <w:r w:rsidR="0049018C">
        <w:rPr>
          <w:rFonts w:ascii="BN Varda" w:hAnsi="BN Varda" w:cs="BN Varda" w:hint="cs"/>
          <w:b/>
          <w:bCs/>
          <w:noProof/>
          <w:rtl/>
        </w:rPr>
        <w:t>חבר עליה</w:t>
      </w:r>
      <w:r w:rsidRPr="00B85CDA">
        <w:rPr>
          <w:rFonts w:ascii="BN Varda" w:hAnsi="BN Varda" w:cs="BN Varda" w:hint="cs"/>
          <w:b/>
          <w:bCs/>
          <w:noProof/>
          <w:rtl/>
        </w:rPr>
        <w:t>:</w:t>
      </w:r>
      <w:r w:rsidR="008141B5" w:rsidRPr="00B85CDA">
        <w:rPr>
          <w:rFonts w:ascii="BN Varda" w:hAnsi="BN Varda" w:cs="BN Varda" w:hint="cs"/>
          <w:b/>
          <w:bCs/>
          <w:noProof/>
          <w:rtl/>
        </w:rPr>
        <w:t xml:space="preserve"> </w:t>
      </w:r>
      <w:r>
        <w:rPr>
          <w:rFonts w:ascii="BN Varda" w:hAnsi="BN Varda" w:cs="BN Varda" w:hint="cs"/>
          <w:b/>
          <w:bCs/>
          <w:noProof/>
          <w:rtl/>
        </w:rPr>
        <w:t>משפט פשוט, משפט שאלה ומשפט קריאה!</w:t>
      </w:r>
    </w:p>
    <w:p w:rsidR="008141B5" w:rsidRDefault="008141B5" w:rsidP="008141B5">
      <w:pPr>
        <w:spacing w:line="360" w:lineRule="auto"/>
        <w:rPr>
          <w:rFonts w:ascii="BN Varda" w:hAnsi="BN Varda" w:cs="BN Varda"/>
          <w:b/>
          <w:bCs/>
          <w:noProof/>
          <w:rtl/>
        </w:rPr>
      </w:pPr>
    </w:p>
    <w:p w:rsidR="008141B5" w:rsidRPr="001A480B" w:rsidRDefault="008141B5" w:rsidP="008141B5">
      <w:pPr>
        <w:spacing w:line="360" w:lineRule="auto"/>
        <w:rPr>
          <w:rFonts w:ascii="BN Varda" w:hAnsi="BN Varda" w:cs="BN Varda"/>
          <w:b/>
          <w:bCs/>
          <w:noProof/>
          <w:rtl/>
        </w:rPr>
      </w:pPr>
    </w:p>
    <w:p w:rsidR="008141B5" w:rsidRDefault="008141B5" w:rsidP="00B85CDA">
      <w:pPr>
        <w:pStyle w:val="a3"/>
        <w:spacing w:line="360" w:lineRule="auto"/>
        <w:rPr>
          <w:rFonts w:ascii="BN Varda" w:hAnsi="BN Varda" w:cs="BN Varda" w:hint="cs"/>
          <w:b/>
          <w:bCs/>
          <w:noProof/>
          <w:rtl/>
        </w:rPr>
      </w:pPr>
    </w:p>
    <w:p w:rsidR="00BF1A0A" w:rsidRDefault="00BF1A0A" w:rsidP="00B85CDA">
      <w:pPr>
        <w:pStyle w:val="a3"/>
        <w:spacing w:line="360" w:lineRule="auto"/>
        <w:rPr>
          <w:rFonts w:ascii="BN Varda" w:hAnsi="BN Varda" w:cs="BN Varda" w:hint="cs"/>
          <w:b/>
          <w:bCs/>
          <w:noProof/>
          <w:rtl/>
        </w:rPr>
      </w:pPr>
    </w:p>
    <w:p w:rsidR="00BF1A0A" w:rsidRDefault="00BF1A0A" w:rsidP="00B85CDA">
      <w:pPr>
        <w:pStyle w:val="a3"/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משפט פשוט: _________________________________________</w:t>
      </w:r>
    </w:p>
    <w:p w:rsidR="00BF1A0A" w:rsidRDefault="00BF1A0A" w:rsidP="00B85CDA">
      <w:pPr>
        <w:pStyle w:val="a3"/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משפט שאלה: _________________________________________</w:t>
      </w:r>
    </w:p>
    <w:p w:rsidR="00BF1A0A" w:rsidRDefault="00BF1A0A" w:rsidP="00B85CDA">
      <w:pPr>
        <w:pStyle w:val="a3"/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משפט קריאה: _________________________________________</w:t>
      </w:r>
    </w:p>
    <w:p w:rsidR="0049018C" w:rsidRDefault="0049018C" w:rsidP="0049018C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לפניך משפט פשוט, קרא אותו וחבר לו משפט שאלה.</w:t>
      </w:r>
    </w:p>
    <w:p w:rsidR="0049018C" w:rsidRDefault="0049018C" w:rsidP="0049018C">
      <w:pPr>
        <w:pStyle w:val="a3"/>
        <w:numPr>
          <w:ilvl w:val="0"/>
          <w:numId w:val="5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הנחליאלי בא מארצות הקור לארצינו</w:t>
      </w:r>
    </w:p>
    <w:p w:rsidR="0049018C" w:rsidRDefault="0049018C" w:rsidP="0049018C">
      <w:pPr>
        <w:pStyle w:val="a3"/>
        <w:spacing w:line="360" w:lineRule="auto"/>
        <w:ind w:left="1575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________________________________________________</w:t>
      </w:r>
    </w:p>
    <w:p w:rsidR="0049018C" w:rsidRDefault="0049018C" w:rsidP="0049018C">
      <w:pPr>
        <w:pStyle w:val="a3"/>
        <w:spacing w:line="360" w:lineRule="auto"/>
        <w:ind w:left="1575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________________________________________________</w:t>
      </w:r>
    </w:p>
    <w:p w:rsidR="0049018C" w:rsidRDefault="0049018C" w:rsidP="0049018C">
      <w:pPr>
        <w:pStyle w:val="a3"/>
        <w:numPr>
          <w:ilvl w:val="0"/>
          <w:numId w:val="5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כאב לי הראש ולכן לא הצלחתי ללמוד למבחן</w:t>
      </w:r>
    </w:p>
    <w:p w:rsidR="0049018C" w:rsidRDefault="0049018C" w:rsidP="0049018C">
      <w:pPr>
        <w:pStyle w:val="a3"/>
        <w:spacing w:line="360" w:lineRule="auto"/>
        <w:ind w:left="1575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_______________________________________________</w:t>
      </w:r>
    </w:p>
    <w:p w:rsidR="006B337A" w:rsidRDefault="006B337A" w:rsidP="0049018C">
      <w:pPr>
        <w:pStyle w:val="a3"/>
        <w:spacing w:line="360" w:lineRule="auto"/>
        <w:ind w:left="1575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</w:r>
      <w:r>
        <w:rPr>
          <w:rFonts w:ascii="BN Varda" w:hAnsi="BN Varda" w:cs="BN Varda" w:hint="cs"/>
          <w:b/>
          <w:bCs/>
          <w:noProof/>
          <w:rtl/>
        </w:rPr>
        <w:softHyphen/>
        <w:t>_______________________________________________</w:t>
      </w:r>
    </w:p>
    <w:p w:rsidR="00387951" w:rsidRDefault="008141B5" w:rsidP="00387951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 w:rsidRPr="00870A12">
        <w:rPr>
          <w:rFonts w:ascii="BN Varda" w:hAnsi="BN Varda" w:cs="BN Varda" w:hint="cs"/>
          <w:b/>
          <w:bCs/>
          <w:noProof/>
          <w:rtl/>
        </w:rPr>
        <w:t>השלם את הטבלה</w:t>
      </w:r>
      <w:r w:rsidR="00626635">
        <w:rPr>
          <w:rFonts w:ascii="BN Varda" w:hAnsi="BN Varda" w:cs="BN Varda" w:hint="cs"/>
          <w:b/>
          <w:bCs/>
          <w:noProof/>
          <w:rtl/>
        </w:rPr>
        <w:t xml:space="preserve"> הבאה</w:t>
      </w:r>
      <w:r w:rsidRPr="00870A12">
        <w:rPr>
          <w:rFonts w:ascii="BN Varda" w:hAnsi="BN Varda" w:cs="BN Varda" w:hint="cs"/>
          <w:b/>
          <w:bCs/>
          <w:noProof/>
          <w:rtl/>
        </w:rPr>
        <w:t>:</w:t>
      </w:r>
    </w:p>
    <w:tbl>
      <w:tblPr>
        <w:tblStyle w:val="a4"/>
        <w:tblpPr w:leftFromText="180" w:rightFromText="180" w:vertAnchor="text" w:horzAnchor="margin" w:tblpY="326"/>
        <w:bidiVisual/>
        <w:tblW w:w="8877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387951" w:rsidTr="00387951">
        <w:trPr>
          <w:trHeight w:val="667"/>
        </w:trPr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 פשוט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 שאלה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</w:t>
            </w:r>
            <w:bookmarkStart w:id="0" w:name="_GoBack"/>
            <w:bookmarkEnd w:id="0"/>
            <w:r>
              <w:rPr>
                <w:rFonts w:ascii="BN Varda" w:hAnsi="BN Varda" w:cs="BN Varda" w:hint="cs"/>
                <w:b/>
                <w:bCs/>
                <w:noProof/>
                <w:rtl/>
              </w:rPr>
              <w:t xml:space="preserve"> קריאה</w:t>
            </w:r>
          </w:p>
        </w:tc>
      </w:tr>
      <w:tr w:rsidR="00387951" w:rsidTr="00387951">
        <w:trPr>
          <w:trHeight w:val="667"/>
        </w:trPr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 w:rsidRPr="00802C6A"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מתי המבחן בחשבון?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</w:tc>
      </w:tr>
      <w:tr w:rsidR="00387951" w:rsidTr="00387951">
        <w:trPr>
          <w:trHeight w:val="667"/>
        </w:trPr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האוניה מפליגה בים ימים רבים</w:t>
            </w: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.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</w:t>
            </w:r>
          </w:p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</w:t>
            </w:r>
          </w:p>
        </w:tc>
      </w:tr>
      <w:tr w:rsidR="00387951" w:rsidTr="00387951">
        <w:trPr>
          <w:trHeight w:val="690"/>
        </w:trPr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___________________</w:t>
            </w:r>
          </w:p>
        </w:tc>
        <w:tc>
          <w:tcPr>
            <w:tcW w:w="2959" w:type="dxa"/>
          </w:tcPr>
          <w:p w:rsidR="00387951" w:rsidRDefault="00387951" w:rsidP="00387951">
            <w:pPr>
              <w:pStyle w:val="a3"/>
              <w:spacing w:line="360" w:lineRule="auto"/>
              <w:ind w:left="0"/>
              <w:rPr>
                <w:rFonts w:ascii="BN Varda" w:hAnsi="BN Varda" w:cs="BN Varda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אין להביא ממתקים לבית הספר!</w:t>
            </w:r>
          </w:p>
        </w:tc>
      </w:tr>
    </w:tbl>
    <w:p w:rsidR="00870A12" w:rsidRPr="00387951" w:rsidRDefault="00387951" w:rsidP="00387951">
      <w:pPr>
        <w:spacing w:line="360" w:lineRule="auto"/>
        <w:rPr>
          <w:rFonts w:ascii="BN Varda" w:hAnsi="BN Varda" w:cs="BN Varda" w:hint="cs"/>
          <w:b/>
          <w:bCs/>
          <w:noProof/>
          <w:rtl/>
        </w:rPr>
      </w:pPr>
      <w:r w:rsidRPr="00387951">
        <w:rPr>
          <w:rFonts w:ascii="BN Varda" w:hAnsi="BN Varda" w:cs="BN Varda" w:hint="cs"/>
          <w:b/>
          <w:bCs/>
          <w:noProof/>
          <w:rtl/>
        </w:rPr>
        <w:t>בהצלחה רבה!!!</w:t>
      </w:r>
    </w:p>
    <w:p w:rsidR="00870A12" w:rsidRDefault="00870A12" w:rsidP="008141B5">
      <w:pPr>
        <w:spacing w:line="360" w:lineRule="auto"/>
        <w:jc w:val="center"/>
        <w:rPr>
          <w:rFonts w:ascii="BN Varda" w:hAnsi="BN Varda" w:cs="BN Varda" w:hint="cs"/>
          <w:b/>
          <w:bCs/>
          <w:noProof/>
          <w:sz w:val="20"/>
          <w:szCs w:val="20"/>
          <w:rtl/>
        </w:rPr>
      </w:pPr>
    </w:p>
    <w:p w:rsidR="00870A12" w:rsidRDefault="00870A12" w:rsidP="008141B5">
      <w:pPr>
        <w:spacing w:line="360" w:lineRule="auto"/>
        <w:jc w:val="center"/>
        <w:rPr>
          <w:rFonts w:ascii="BN Varda" w:hAnsi="BN Varda" w:cs="BN Varda" w:hint="cs"/>
          <w:b/>
          <w:bCs/>
          <w:noProof/>
          <w:sz w:val="20"/>
          <w:szCs w:val="20"/>
          <w:rtl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>
      <w:pPr>
        <w:rPr>
          <w:noProof/>
        </w:rPr>
      </w:pPr>
    </w:p>
    <w:p w:rsidR="008141B5" w:rsidRDefault="008141B5" w:rsidP="008141B5"/>
    <w:p w:rsidR="00067B2F" w:rsidRDefault="00067B2F"/>
    <w:sectPr w:rsidR="00067B2F" w:rsidSect="003C4F3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97" w:rsidRDefault="009D0B97" w:rsidP="00D8166A">
      <w:pPr>
        <w:spacing w:after="0" w:line="240" w:lineRule="auto"/>
      </w:pPr>
      <w:r>
        <w:separator/>
      </w:r>
    </w:p>
  </w:endnote>
  <w:endnote w:type="continuationSeparator" w:id="0">
    <w:p w:rsidR="009D0B97" w:rsidRDefault="009D0B97" w:rsidP="00D8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97" w:rsidRDefault="009D0B97" w:rsidP="00D8166A">
      <w:pPr>
        <w:spacing w:after="0" w:line="240" w:lineRule="auto"/>
      </w:pPr>
      <w:r>
        <w:separator/>
      </w:r>
    </w:p>
  </w:footnote>
  <w:footnote w:type="continuationSeparator" w:id="0">
    <w:p w:rsidR="009D0B97" w:rsidRDefault="009D0B97" w:rsidP="00D8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6A" w:rsidRDefault="00D8166A" w:rsidP="0019485B">
    <w:pPr>
      <w:pStyle w:val="a7"/>
      <w:jc w:val="center"/>
    </w:pPr>
    <w:r w:rsidRPr="00D8166A">
      <w:rPr>
        <w:rtl/>
      </w:rPr>
      <w:fldChar w:fldCharType="begin"/>
    </w:r>
    <w:r>
      <w:instrText>PAGE  \* Arabic  \* MERGEFORMAT</w:instrText>
    </w:r>
    <w:r w:rsidRPr="00D8166A">
      <w:rPr>
        <w:rtl/>
      </w:rPr>
      <w:fldChar w:fldCharType="separate"/>
    </w:r>
    <w:r w:rsidR="009D0B97" w:rsidRPr="009D0B97">
      <w:rPr>
        <w:rFonts w:asciiTheme="majorHAnsi" w:hAnsiTheme="majorHAnsi"/>
        <w:noProof/>
        <w:color w:val="4F81BD" w:themeColor="accent1"/>
        <w:sz w:val="28"/>
        <w:szCs w:val="28"/>
        <w:rtl/>
        <w:lang w:val="he-IL"/>
      </w:rPr>
      <w:t>1</w:t>
    </w:r>
    <w:r w:rsidRPr="00D8166A">
      <w:rPr>
        <w:rFonts w:asciiTheme="majorHAnsi" w:hAnsiTheme="majorHAnsi"/>
        <w:noProof/>
        <w:color w:val="4F81BD" w:themeColor="accent1"/>
        <w:sz w:val="28"/>
        <w:szCs w:val="28"/>
        <w:rtl/>
        <w:lang w:val="he-IL"/>
      </w:rPr>
      <w:fldChar w:fldCharType="end"/>
    </w:r>
    <w:r w:rsidRPr="00D8166A">
      <w:rPr>
        <w:rtl/>
        <w:lang w:val="he-IL"/>
      </w:rPr>
      <w:t xml:space="preserve">           </w:t>
    </w:r>
    <w:sdt>
      <w:sdtPr>
        <w:rPr>
          <w:rFonts w:asciiTheme="majorHAnsi" w:hAnsiTheme="majorHAnsi"/>
          <w:sz w:val="18"/>
          <w:szCs w:val="18"/>
          <w:rtl/>
        </w:rPr>
        <w:alias w:val="Date"/>
        <w:id w:val="24307811"/>
        <w:placeholder>
          <w:docPart w:val="42704E4912474BDC8FBF743F9C6EB89D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19485B">
          <w:rPr>
            <w:rFonts w:asciiTheme="majorHAnsi" w:hAnsiTheme="majorHAnsi"/>
            <w:sz w:val="18"/>
            <w:szCs w:val="18"/>
            <w:rtl/>
            <w:cs/>
            <w:lang w:val="he-IL"/>
          </w:rPr>
          <w:t>[</w:t>
        </w:r>
        <w:r w:rsidR="0019485B">
          <w:rPr>
            <w:rFonts w:asciiTheme="majorHAnsi" w:hAnsiTheme="majorHAnsi" w:cs="Times New Roman"/>
            <w:sz w:val="18"/>
            <w:szCs w:val="18"/>
            <w:rtl/>
            <w:cs/>
            <w:lang w:val="he-IL"/>
          </w:rPr>
          <w:t>בחר בתאריך</w:t>
        </w:r>
        <w:r w:rsidR="0019485B">
          <w:rPr>
            <w:rFonts w:asciiTheme="majorHAnsi" w:hAnsiTheme="majorHAnsi"/>
            <w:sz w:val="18"/>
            <w:szCs w:val="18"/>
            <w:rtl/>
            <w:cs/>
            <w:lang w:val="he-IL"/>
          </w:rPr>
          <w:t>]</w:t>
        </w:r>
      </w:sdtContent>
    </w:sdt>
    <w:r>
      <w:rPr>
        <w:noProof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02030C" wp14:editId="093BA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42455" cy="10037445"/>
              <wp:effectExtent l="9525" t="9525" r="10795" b="11430"/>
              <wp:wrapNone/>
              <wp:docPr id="2" name="מלבן מעוגל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942455" cy="100374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מלבן מעוגל 2" o:spid="_x0000_s1026" style="position:absolute;left:0;text-align:left;margin-left:0;margin-top:0;width:546.65pt;height:790.35pt;flip:x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6D5"/>
    <w:multiLevelType w:val="hybridMultilevel"/>
    <w:tmpl w:val="A6C8F302"/>
    <w:lvl w:ilvl="0" w:tplc="3326A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7E6"/>
    <w:multiLevelType w:val="hybridMultilevel"/>
    <w:tmpl w:val="CF9667EA"/>
    <w:lvl w:ilvl="0" w:tplc="C688DB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E0E26"/>
    <w:multiLevelType w:val="hybridMultilevel"/>
    <w:tmpl w:val="A2DEA71E"/>
    <w:lvl w:ilvl="0" w:tplc="2182BA54">
      <w:start w:val="1"/>
      <w:numFmt w:val="hebrew1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4B83318F"/>
    <w:multiLevelType w:val="hybridMultilevel"/>
    <w:tmpl w:val="D35A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11C6"/>
    <w:multiLevelType w:val="hybridMultilevel"/>
    <w:tmpl w:val="53845404"/>
    <w:lvl w:ilvl="0" w:tplc="4B2E8B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3"/>
    <w:rsid w:val="00067B2F"/>
    <w:rsid w:val="0019485B"/>
    <w:rsid w:val="00387951"/>
    <w:rsid w:val="003C4F38"/>
    <w:rsid w:val="0049018C"/>
    <w:rsid w:val="00626635"/>
    <w:rsid w:val="006B337A"/>
    <w:rsid w:val="00704DA1"/>
    <w:rsid w:val="008141B5"/>
    <w:rsid w:val="00870A12"/>
    <w:rsid w:val="009D0B97"/>
    <w:rsid w:val="00A34972"/>
    <w:rsid w:val="00AB6C6C"/>
    <w:rsid w:val="00B85CDA"/>
    <w:rsid w:val="00BF1A0A"/>
    <w:rsid w:val="00D8166A"/>
    <w:rsid w:val="00E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B5"/>
    <w:pPr>
      <w:ind w:left="720"/>
      <w:contextualSpacing/>
    </w:pPr>
  </w:style>
  <w:style w:type="table" w:styleId="a4">
    <w:name w:val="Table Grid"/>
    <w:basedOn w:val="a1"/>
    <w:uiPriority w:val="59"/>
    <w:rsid w:val="008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85C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1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166A"/>
  </w:style>
  <w:style w:type="paragraph" w:styleId="a9">
    <w:name w:val="footer"/>
    <w:basedOn w:val="a"/>
    <w:link w:val="aa"/>
    <w:uiPriority w:val="99"/>
    <w:unhideWhenUsed/>
    <w:rsid w:val="00D81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B5"/>
    <w:pPr>
      <w:ind w:left="720"/>
      <w:contextualSpacing/>
    </w:pPr>
  </w:style>
  <w:style w:type="table" w:styleId="a4">
    <w:name w:val="Table Grid"/>
    <w:basedOn w:val="a1"/>
    <w:uiPriority w:val="59"/>
    <w:rsid w:val="008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85C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1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166A"/>
  </w:style>
  <w:style w:type="paragraph" w:styleId="a9">
    <w:name w:val="footer"/>
    <w:basedOn w:val="a"/>
    <w:link w:val="aa"/>
    <w:uiPriority w:val="99"/>
    <w:unhideWhenUsed/>
    <w:rsid w:val="00D81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04E4912474BDC8FBF743F9C6EB8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749C0-3A96-4EF2-94CA-361A5E3E659A}"/>
      </w:docPartPr>
      <w:docPartBody>
        <w:p w:rsidR="000D1517" w:rsidRDefault="00092EDC" w:rsidP="00092EDC">
          <w:pPr>
            <w:pStyle w:val="42704E4912474BDC8FBF743F9C6EB89D"/>
          </w:pPr>
          <w:r>
            <w:rPr>
              <w:rFonts w:asciiTheme="majorHAnsi" w:hAnsiTheme="majorHAnsi"/>
              <w:sz w:val="18"/>
              <w:szCs w:val="18"/>
              <w:rtl/>
              <w:cs/>
              <w:lang w:val="he-IL"/>
            </w:rPr>
            <w:t>[</w:t>
          </w:r>
          <w:r>
            <w:rPr>
              <w:rFonts w:asciiTheme="majorHAnsi" w:hAnsiTheme="majorHAnsi" w:cs="Times New Roman"/>
              <w:sz w:val="18"/>
              <w:szCs w:val="18"/>
              <w:rtl/>
              <w:cs/>
              <w:lang w:val="he-IL"/>
            </w:rPr>
            <w:t>בחר בתאריך</w:t>
          </w:r>
          <w:r>
            <w:rPr>
              <w:rFonts w:asciiTheme="majorHAnsi" w:hAnsiTheme="majorHAnsi"/>
              <w:sz w:val="18"/>
              <w:szCs w:val="18"/>
              <w:rtl/>
              <w:cs/>
              <w:lang w:val="he-I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C"/>
    <w:rsid w:val="00092EDC"/>
    <w:rsid w:val="000D1517"/>
    <w:rsid w:val="00366E3A"/>
    <w:rsid w:val="00E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ED4F62875448289493049C86ECDF6">
    <w:name w:val="FEBED4F62875448289493049C86ECDF6"/>
    <w:rsid w:val="00092EDC"/>
    <w:pPr>
      <w:bidi/>
    </w:pPr>
  </w:style>
  <w:style w:type="paragraph" w:customStyle="1" w:styleId="42704E4912474BDC8FBF743F9C6EB89D">
    <w:name w:val="42704E4912474BDC8FBF743F9C6EB89D"/>
    <w:rsid w:val="00092ED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ED4F62875448289493049C86ECDF6">
    <w:name w:val="FEBED4F62875448289493049C86ECDF6"/>
    <w:rsid w:val="00092EDC"/>
    <w:pPr>
      <w:bidi/>
    </w:pPr>
  </w:style>
  <w:style w:type="paragraph" w:customStyle="1" w:styleId="42704E4912474BDC8FBF743F9C6EB89D">
    <w:name w:val="42704E4912474BDC8FBF743F9C6EB89D"/>
    <w:rsid w:val="00092ED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</dc:creator>
  <cp:keywords/>
  <dc:description/>
  <cp:lastModifiedBy>יעל</cp:lastModifiedBy>
  <cp:revision>11</cp:revision>
  <dcterms:created xsi:type="dcterms:W3CDTF">2015-11-02T23:00:00Z</dcterms:created>
  <dcterms:modified xsi:type="dcterms:W3CDTF">2015-11-02T23:46:00Z</dcterms:modified>
</cp:coreProperties>
</file>