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7E" w:rsidRPr="00A2707E" w:rsidRDefault="00A2707E" w:rsidP="00A2707E">
      <w:pPr>
        <w:jc w:val="center"/>
        <w:rPr>
          <w:b/>
          <w:bCs/>
          <w:rtl/>
        </w:rPr>
      </w:pPr>
      <w:r w:rsidRPr="00A2707E">
        <w:rPr>
          <w:rFonts w:hint="cs"/>
          <w:b/>
          <w:bCs/>
          <w:rtl/>
        </w:rPr>
        <w:t>פסקת</w:t>
      </w:r>
      <w:r w:rsidRPr="00A2707E">
        <w:rPr>
          <w:b/>
          <w:bCs/>
          <w:rtl/>
        </w:rPr>
        <w:t xml:space="preserve"> </w:t>
      </w:r>
      <w:r w:rsidRPr="00A2707E">
        <w:rPr>
          <w:rFonts w:hint="cs"/>
          <w:b/>
          <w:bCs/>
          <w:rtl/>
        </w:rPr>
        <w:t>פתיחה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rtl/>
        </w:rPr>
        <w:t>הפתיחה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היא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מעין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מבוא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למאמר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עצמו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והיא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צריכה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להיות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מעניינת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כדי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לגרות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הקוראים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ולעורר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בהם 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הרצון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להמשיך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לקרוא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כדי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למשוך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תשומת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לבם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הקוראים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rtl/>
        </w:rPr>
        <w:t>הפתיחה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תציג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הנושא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שבו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יעסוק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המאמר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ופרטים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נוספים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כמו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הגדרת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הנושא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מונחים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שקשורים לנושא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הצגת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רקע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הצגת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שאלה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ציטוט</w:t>
      </w:r>
      <w:r w:rsidRPr="00A2707E">
        <w:rPr>
          <w:rtl/>
        </w:rPr>
        <w:t>/</w:t>
      </w:r>
      <w:r w:rsidRPr="00A2707E">
        <w:rPr>
          <w:rFonts w:hint="cs"/>
          <w:rtl/>
        </w:rPr>
        <w:t>פתגם</w:t>
      </w:r>
      <w:r w:rsidRPr="00A2707E">
        <w:rPr>
          <w:rtl/>
        </w:rPr>
        <w:t>/</w:t>
      </w:r>
      <w:r w:rsidRPr="00A2707E">
        <w:rPr>
          <w:rFonts w:hint="cs"/>
          <w:rtl/>
        </w:rPr>
        <w:t>אמרה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ידועה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b/>
          <w:bCs/>
          <w:u w:val="single"/>
          <w:rtl/>
        </w:rPr>
      </w:pPr>
      <w:r w:rsidRPr="00A2707E">
        <w:rPr>
          <w:rFonts w:hint="cs"/>
          <w:b/>
          <w:bCs/>
          <w:u w:val="single"/>
          <w:rtl/>
        </w:rPr>
        <w:t>תוכלו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להשתמש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בסוגים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שונים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של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פתיחות</w:t>
      </w:r>
      <w:r w:rsidRPr="00A2707E">
        <w:rPr>
          <w:b/>
          <w:bCs/>
          <w:u w:val="single"/>
          <w:rtl/>
        </w:rPr>
        <w:t xml:space="preserve">, </w:t>
      </w:r>
      <w:r w:rsidRPr="00A2707E">
        <w:rPr>
          <w:rFonts w:hint="cs"/>
          <w:b/>
          <w:bCs/>
          <w:u w:val="single"/>
          <w:rtl/>
        </w:rPr>
        <w:t>כגון</w:t>
      </w:r>
      <w:r w:rsidRPr="00A2707E">
        <w:rPr>
          <w:b/>
          <w:bCs/>
          <w:u w:val="single"/>
          <w:rtl/>
        </w:rPr>
        <w:t>: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b/>
          <w:bCs/>
          <w:u w:val="single"/>
          <w:rtl/>
        </w:rPr>
        <w:t>א</w:t>
      </w:r>
      <w:r w:rsidRPr="00A2707E">
        <w:rPr>
          <w:b/>
          <w:bCs/>
          <w:u w:val="single"/>
          <w:rtl/>
        </w:rPr>
        <w:t xml:space="preserve">. </w:t>
      </w:r>
      <w:r w:rsidRPr="00A2707E">
        <w:rPr>
          <w:rFonts w:hint="cs"/>
          <w:b/>
          <w:bCs/>
          <w:u w:val="single"/>
          <w:rtl/>
        </w:rPr>
        <w:t>סיפור</w:t>
      </w:r>
      <w:r w:rsidRPr="00A2707E">
        <w:rPr>
          <w:b/>
          <w:bCs/>
          <w:u w:val="single"/>
          <w:rtl/>
        </w:rPr>
        <w:t xml:space="preserve">, </w:t>
      </w:r>
      <w:r w:rsidRPr="00A2707E">
        <w:rPr>
          <w:rFonts w:hint="cs"/>
          <w:b/>
          <w:bCs/>
          <w:u w:val="single"/>
          <w:rtl/>
        </w:rPr>
        <w:t>תיאור</w:t>
      </w:r>
      <w:r w:rsidRPr="00A2707E">
        <w:rPr>
          <w:b/>
          <w:bCs/>
          <w:u w:val="single"/>
          <w:rtl/>
        </w:rPr>
        <w:t xml:space="preserve">, </w:t>
      </w:r>
      <w:r w:rsidRPr="00A2707E">
        <w:rPr>
          <w:rFonts w:hint="cs"/>
          <w:b/>
          <w:bCs/>
          <w:u w:val="single"/>
          <w:rtl/>
        </w:rPr>
        <w:t>דוגמה</w:t>
      </w:r>
      <w:r w:rsidRPr="00A2707E">
        <w:rPr>
          <w:rtl/>
        </w:rPr>
        <w:t xml:space="preserve"> - </w:t>
      </w:r>
      <w:r w:rsidRPr="00A2707E">
        <w:rPr>
          <w:rFonts w:hint="cs"/>
          <w:rtl/>
        </w:rPr>
        <w:t>סיפור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אישי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קטע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מסיפור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סרט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ספר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שאתם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מכירים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דוגמה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שקשורה לנושא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תיאור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הנושא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מנקודת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הראות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שלכם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b/>
          <w:bCs/>
          <w:rtl/>
        </w:rPr>
      </w:pPr>
      <w:r w:rsidRPr="00A2707E">
        <w:rPr>
          <w:rFonts w:hint="cs"/>
          <w:b/>
          <w:bCs/>
          <w:rtl/>
        </w:rPr>
        <w:t>דוגמא</w:t>
      </w:r>
      <w:r w:rsidRPr="00A2707E">
        <w:rPr>
          <w:b/>
          <w:bCs/>
          <w:rtl/>
        </w:rPr>
        <w:t>:</w:t>
      </w:r>
    </w:p>
    <w:p w:rsidR="00A2707E" w:rsidRPr="00A2707E" w:rsidRDefault="00A2707E" w:rsidP="00A2707E">
      <w:pPr>
        <w:rPr>
          <w:u w:val="single"/>
          <w:rtl/>
        </w:rPr>
      </w:pPr>
      <w:r w:rsidRPr="00A2707E">
        <w:rPr>
          <w:rFonts w:hint="cs"/>
          <w:u w:val="single"/>
          <w:rtl/>
        </w:rPr>
        <w:t>יום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עבודה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ארוך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rtl/>
        </w:rPr>
        <w:t>יום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שגרתי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בבית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משפחת</w:t>
      </w:r>
      <w:r w:rsidRPr="00A2707E">
        <w:rPr>
          <w:rtl/>
        </w:rPr>
        <w:t xml:space="preserve"> </w:t>
      </w:r>
      <w:proofErr w:type="spellStart"/>
      <w:r w:rsidRPr="00A2707E">
        <w:rPr>
          <w:rFonts w:hint="cs"/>
          <w:rtl/>
        </w:rPr>
        <w:t>אהרונוביץ</w:t>
      </w:r>
      <w:proofErr w:type="spellEnd"/>
      <w:r w:rsidRPr="00A2707E">
        <w:rPr>
          <w:rtl/>
        </w:rPr>
        <w:t xml:space="preserve">', </w:t>
      </w:r>
      <w:r w:rsidRPr="00A2707E">
        <w:rPr>
          <w:rFonts w:hint="cs"/>
          <w:rtl/>
        </w:rPr>
        <w:t>הטלפון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מצלצל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בלי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הפסקה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ודפנה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מזנקת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מחדרה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שבקומה השנייה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לכיוון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הסלון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כדי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להספיק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לענות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דפנה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עומדת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במשימה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עונה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לטלפון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ושומעת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אמה בצד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השני</w:t>
      </w:r>
      <w:r w:rsidRPr="00A2707E">
        <w:rPr>
          <w:rtl/>
        </w:rPr>
        <w:t>: "</w:t>
      </w:r>
      <w:r w:rsidRPr="00A2707E">
        <w:rPr>
          <w:rFonts w:hint="cs"/>
          <w:rtl/>
        </w:rPr>
        <w:t>דפנה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אני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מאחרת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היום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יש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ישיבה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דחופה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שעה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מאוחרת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תדאגי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להוציא 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אחותך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בזמן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מהגן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חממי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האוכל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שהשארתי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במקרר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הכניסי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הכלים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למדיח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והשאירי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 הבית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מסודר</w:t>
      </w:r>
      <w:r w:rsidRPr="00A2707E">
        <w:rPr>
          <w:rtl/>
        </w:rPr>
        <w:t xml:space="preserve">". </w:t>
      </w:r>
      <w:r w:rsidRPr="00A2707E">
        <w:rPr>
          <w:rFonts w:hint="cs"/>
          <w:rtl/>
        </w:rPr>
        <w:t>דפנה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מניחה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הטלפון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והבעה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אכזבה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ניכרת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פניה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b/>
          <w:bCs/>
          <w:u w:val="single"/>
          <w:rtl/>
        </w:rPr>
        <w:t>ב</w:t>
      </w:r>
      <w:r w:rsidRPr="00A2707E">
        <w:rPr>
          <w:b/>
          <w:bCs/>
          <w:u w:val="single"/>
          <w:rtl/>
        </w:rPr>
        <w:t xml:space="preserve">. </w:t>
      </w:r>
      <w:r w:rsidRPr="00A2707E">
        <w:rPr>
          <w:rFonts w:hint="cs"/>
          <w:b/>
          <w:bCs/>
          <w:u w:val="single"/>
          <w:rtl/>
        </w:rPr>
        <w:t>שאלה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או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סדרת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שאלות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tl/>
        </w:rPr>
        <w:t xml:space="preserve">- </w:t>
      </w:r>
      <w:r w:rsidRPr="00A2707E">
        <w:rPr>
          <w:rFonts w:hint="cs"/>
          <w:rtl/>
        </w:rPr>
        <w:t>הצגת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שאלות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שמטרתן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לסקרן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הקורא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שאלות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פרובוקטיביות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b/>
          <w:bCs/>
          <w:rtl/>
        </w:rPr>
      </w:pPr>
      <w:r w:rsidRPr="00A2707E">
        <w:rPr>
          <w:rFonts w:hint="cs"/>
          <w:b/>
          <w:bCs/>
          <w:rtl/>
        </w:rPr>
        <w:t>דוגמא</w:t>
      </w:r>
      <w:r w:rsidRPr="00A2707E">
        <w:rPr>
          <w:b/>
          <w:bCs/>
          <w:rtl/>
        </w:rPr>
        <w:t>:</w:t>
      </w:r>
    </w:p>
    <w:p w:rsidR="00A2707E" w:rsidRPr="00A2707E" w:rsidRDefault="00A2707E" w:rsidP="00A2707E">
      <w:pPr>
        <w:rPr>
          <w:u w:val="single"/>
          <w:rtl/>
        </w:rPr>
      </w:pPr>
      <w:r w:rsidRPr="00A2707E">
        <w:rPr>
          <w:rFonts w:hint="cs"/>
          <w:u w:val="single"/>
          <w:rtl/>
        </w:rPr>
        <w:t>שביתות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במשק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ככלי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להשגת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מטרות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rtl/>
        </w:rPr>
        <w:t>האם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שביתת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המורים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שביתת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המרצים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אכן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השיגה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יעדיה</w:t>
      </w:r>
      <w:r w:rsidRPr="00A2707E">
        <w:rPr>
          <w:rtl/>
        </w:rPr>
        <w:t xml:space="preserve">? </w:t>
      </w:r>
      <w:r w:rsidRPr="00A2707E">
        <w:rPr>
          <w:rFonts w:hint="cs"/>
          <w:rtl/>
        </w:rPr>
        <w:t>האם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למורים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למרצים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 הייתה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דרך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פעולה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אחרת</w:t>
      </w:r>
      <w:r w:rsidRPr="00A2707E">
        <w:rPr>
          <w:rtl/>
        </w:rPr>
        <w:t xml:space="preserve">? </w:t>
      </w:r>
      <w:r w:rsidRPr="00A2707E">
        <w:rPr>
          <w:rFonts w:hint="cs"/>
          <w:rtl/>
        </w:rPr>
        <w:t>מה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יקרה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מגזרים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אחרים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במשק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יאמצו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שיטה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זו</w:t>
      </w:r>
      <w:r w:rsidRPr="00A2707E">
        <w:rPr>
          <w:rtl/>
        </w:rPr>
        <w:t xml:space="preserve">? </w:t>
      </w:r>
      <w:r w:rsidRPr="00A2707E">
        <w:rPr>
          <w:rFonts w:hint="cs"/>
          <w:rtl/>
        </w:rPr>
        <w:t>לאן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נגיע</w:t>
      </w:r>
      <w:r w:rsidRPr="00A2707E">
        <w:rPr>
          <w:rtl/>
        </w:rPr>
        <w:t>?</w:t>
      </w:r>
      <w:r w:rsidRPr="00A2707E">
        <w:rPr>
          <w:rFonts w:hint="cs"/>
          <w:rtl/>
        </w:rPr>
        <w:t xml:space="preserve"> תשובות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לשאלות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אלו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יסייעו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למגזרים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השונים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במשק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להפעיל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שיקול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דעת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נוסף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לפני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שיכריזו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על שביתה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נוספת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b/>
          <w:bCs/>
          <w:u w:val="single"/>
          <w:rtl/>
        </w:rPr>
        <w:t>ג</w:t>
      </w:r>
      <w:r w:rsidRPr="00A2707E">
        <w:rPr>
          <w:b/>
          <w:bCs/>
          <w:u w:val="single"/>
          <w:rtl/>
        </w:rPr>
        <w:t xml:space="preserve">. </w:t>
      </w:r>
      <w:r w:rsidRPr="00A2707E">
        <w:rPr>
          <w:rFonts w:hint="cs"/>
          <w:b/>
          <w:bCs/>
          <w:u w:val="single"/>
          <w:rtl/>
        </w:rPr>
        <w:t>הגדרה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או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הסבר</w:t>
      </w:r>
      <w:r w:rsidRPr="00A2707E">
        <w:rPr>
          <w:b/>
          <w:bCs/>
          <w:u w:val="single"/>
          <w:rtl/>
        </w:rPr>
        <w:t xml:space="preserve"> -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הגדרה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הסבר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התופעה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הנושא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שבהם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המאמר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עוסק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b/>
          <w:bCs/>
          <w:rtl/>
        </w:rPr>
      </w:pPr>
      <w:r w:rsidRPr="00A2707E">
        <w:rPr>
          <w:rFonts w:hint="cs"/>
          <w:b/>
          <w:bCs/>
          <w:rtl/>
        </w:rPr>
        <w:t>דוגמא</w:t>
      </w:r>
      <w:r w:rsidRPr="00A2707E">
        <w:rPr>
          <w:b/>
          <w:bCs/>
          <w:rtl/>
        </w:rPr>
        <w:t>:</w:t>
      </w:r>
    </w:p>
    <w:p w:rsidR="00A2707E" w:rsidRPr="00A2707E" w:rsidRDefault="00A2707E" w:rsidP="00A2707E">
      <w:pPr>
        <w:rPr>
          <w:u w:val="single"/>
          <w:rtl/>
        </w:rPr>
      </w:pPr>
      <w:r w:rsidRPr="00A2707E">
        <w:rPr>
          <w:rFonts w:hint="cs"/>
          <w:u w:val="single"/>
          <w:rtl/>
        </w:rPr>
        <w:t>עוצמתה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של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שירה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rtl/>
        </w:rPr>
        <w:t>שירה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היא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צורה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אמנות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ספרותית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הנבדלת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הפרוזה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במקצב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במשחקי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הלשון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בשימוש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מכוון במשקל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בכתיבה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בלשון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ציורית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ובטכניקות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ספרותיות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שאינן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נפוצות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בפרוזה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ובסוגים אחרים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ספרות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היא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קדמה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לספרות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בפרוזה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השירה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rtl/>
        </w:rPr>
      </w:pPr>
      <w:r w:rsidRPr="00A2707E">
        <w:rPr>
          <w:rFonts w:hint="cs"/>
          <w:b/>
          <w:bCs/>
          <w:u w:val="single"/>
          <w:rtl/>
        </w:rPr>
        <w:t>ד</w:t>
      </w:r>
      <w:r w:rsidRPr="00A2707E">
        <w:rPr>
          <w:b/>
          <w:bCs/>
          <w:u w:val="single"/>
          <w:rtl/>
        </w:rPr>
        <w:t xml:space="preserve">. </w:t>
      </w:r>
      <w:r w:rsidRPr="00A2707E">
        <w:rPr>
          <w:rFonts w:hint="cs"/>
          <w:b/>
          <w:bCs/>
          <w:u w:val="single"/>
          <w:rtl/>
        </w:rPr>
        <w:t>ציטוט</w:t>
      </w:r>
      <w:r w:rsidRPr="00A2707E">
        <w:rPr>
          <w:b/>
          <w:bCs/>
          <w:u w:val="single"/>
          <w:rtl/>
        </w:rPr>
        <w:t xml:space="preserve">, </w:t>
      </w:r>
      <w:r w:rsidRPr="00A2707E">
        <w:rPr>
          <w:rFonts w:hint="cs"/>
          <w:b/>
          <w:bCs/>
          <w:u w:val="single"/>
          <w:rtl/>
        </w:rPr>
        <w:t>פתגם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או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אמרה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Fonts w:hint="cs"/>
          <w:b/>
          <w:bCs/>
          <w:u w:val="single"/>
          <w:rtl/>
        </w:rPr>
        <w:t>ידיעה</w:t>
      </w:r>
      <w:r w:rsidRPr="00A2707E">
        <w:rPr>
          <w:b/>
          <w:bCs/>
          <w:u w:val="single"/>
          <w:rtl/>
        </w:rPr>
        <w:t xml:space="preserve"> </w:t>
      </w:r>
      <w:r w:rsidRPr="00A2707E">
        <w:rPr>
          <w:rtl/>
        </w:rPr>
        <w:t xml:space="preserve">- </w:t>
      </w:r>
      <w:r w:rsidRPr="00A2707E">
        <w:rPr>
          <w:rFonts w:hint="cs"/>
          <w:rtl/>
        </w:rPr>
        <w:t>בדרך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זו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תציגו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בקצרה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התוכן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הרצוי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היזהרו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מבחירות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שאינן רלוונטיות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לנושא</w:t>
      </w:r>
      <w:r w:rsidRPr="00A2707E">
        <w:rPr>
          <w:rtl/>
        </w:rPr>
        <w:t>.</w:t>
      </w:r>
    </w:p>
    <w:p w:rsidR="00A2707E" w:rsidRPr="00A2707E" w:rsidRDefault="00A2707E" w:rsidP="00A2707E">
      <w:pPr>
        <w:rPr>
          <w:b/>
          <w:bCs/>
          <w:rtl/>
        </w:rPr>
      </w:pPr>
      <w:r w:rsidRPr="00A2707E">
        <w:rPr>
          <w:rFonts w:hint="cs"/>
          <w:b/>
          <w:bCs/>
          <w:rtl/>
        </w:rPr>
        <w:t>דוגמא</w:t>
      </w:r>
      <w:r w:rsidRPr="00A2707E">
        <w:rPr>
          <w:b/>
          <w:bCs/>
          <w:rtl/>
        </w:rPr>
        <w:t>:</w:t>
      </w:r>
    </w:p>
    <w:p w:rsidR="00A2707E" w:rsidRPr="00A2707E" w:rsidRDefault="00A2707E" w:rsidP="00A2707E">
      <w:pPr>
        <w:rPr>
          <w:u w:val="single"/>
          <w:rtl/>
        </w:rPr>
      </w:pPr>
      <w:r w:rsidRPr="00A2707E">
        <w:rPr>
          <w:rFonts w:hint="cs"/>
          <w:u w:val="single"/>
          <w:rtl/>
        </w:rPr>
        <w:t>חידושים</w:t>
      </w:r>
      <w:r w:rsidRPr="00A2707E">
        <w:rPr>
          <w:u w:val="single"/>
          <w:rtl/>
        </w:rPr>
        <w:t xml:space="preserve"> </w:t>
      </w:r>
      <w:r w:rsidRPr="00A2707E">
        <w:rPr>
          <w:rFonts w:hint="cs"/>
          <w:u w:val="single"/>
          <w:rtl/>
        </w:rPr>
        <w:t>והמצאות</w:t>
      </w:r>
    </w:p>
    <w:p w:rsidR="00A2707E" w:rsidRPr="00A2707E" w:rsidRDefault="00A2707E" w:rsidP="00A2707E">
      <w:pPr>
        <w:rPr>
          <w:rtl/>
        </w:rPr>
      </w:pPr>
      <w:r w:rsidRPr="00A2707E">
        <w:rPr>
          <w:rtl/>
        </w:rPr>
        <w:t>"</w:t>
      </w:r>
      <w:r w:rsidRPr="00A2707E">
        <w:rPr>
          <w:rFonts w:hint="cs"/>
          <w:rtl/>
        </w:rPr>
        <w:t>צעד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קטן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לאדם</w:t>
      </w:r>
      <w:r w:rsidRPr="00A2707E">
        <w:rPr>
          <w:rtl/>
        </w:rPr>
        <w:t xml:space="preserve"> – </w:t>
      </w:r>
      <w:r w:rsidRPr="00A2707E">
        <w:rPr>
          <w:rFonts w:hint="cs"/>
          <w:rtl/>
        </w:rPr>
        <w:t>צעד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גדול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לאנושות</w:t>
      </w:r>
      <w:r w:rsidRPr="00A2707E">
        <w:rPr>
          <w:rtl/>
        </w:rPr>
        <w:t xml:space="preserve">" - </w:t>
      </w:r>
      <w:r w:rsidRPr="00A2707E">
        <w:rPr>
          <w:rFonts w:hint="cs"/>
          <w:rtl/>
        </w:rPr>
        <w:t>כך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אמר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ניל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ארמסטרונג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אסטרונאוט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אמריקאי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האדם הראשון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שדרך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קרקע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הירח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התרופה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החדשה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שנמצאה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לפני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כמה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חודשים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לאחר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ניסויים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 xml:space="preserve">ארוכים </w:t>
      </w:r>
      <w:r w:rsidRPr="00A2707E">
        <w:rPr>
          <w:rtl/>
        </w:rPr>
        <w:t>"</w:t>
      </w:r>
      <w:r w:rsidRPr="00A2707E">
        <w:rPr>
          <w:rFonts w:hint="cs"/>
          <w:rtl/>
        </w:rPr>
        <w:t>צעד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קטן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לאדם</w:t>
      </w:r>
      <w:r w:rsidRPr="00A2707E">
        <w:rPr>
          <w:rtl/>
        </w:rPr>
        <w:t xml:space="preserve"> – </w:t>
      </w:r>
      <w:r w:rsidRPr="00A2707E">
        <w:rPr>
          <w:rFonts w:hint="cs"/>
          <w:rtl/>
        </w:rPr>
        <w:t>צעד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גדול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לאנושות</w:t>
      </w:r>
      <w:r w:rsidRPr="00A2707E">
        <w:rPr>
          <w:rtl/>
        </w:rPr>
        <w:t xml:space="preserve">" - </w:t>
      </w:r>
      <w:r w:rsidRPr="00A2707E">
        <w:rPr>
          <w:rFonts w:hint="cs"/>
          <w:rtl/>
        </w:rPr>
        <w:t>כך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אמר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ניל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ארמסטרונג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אסטרונאוט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אמריקאי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האדם הראשון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שדרך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קרקע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הירח</w:t>
      </w:r>
      <w:r w:rsidRPr="00A2707E">
        <w:rPr>
          <w:rtl/>
        </w:rPr>
        <w:t xml:space="preserve">. </w:t>
      </w:r>
      <w:r w:rsidRPr="00A2707E">
        <w:rPr>
          <w:rFonts w:hint="cs"/>
          <w:rtl/>
        </w:rPr>
        <w:t>התרופה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החדשה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שנמצאה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לפני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כמה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חודשים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לאחר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ניסויים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ארוכים וממושכים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מעידה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הצלחתה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של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חברת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תרופות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אחת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קטנה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אך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השפעתה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גדולה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על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חולים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רבים ברחבי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העולם</w:t>
      </w:r>
      <w:r w:rsidRPr="00A2707E">
        <w:rPr>
          <w:rtl/>
        </w:rPr>
        <w:t xml:space="preserve">, </w:t>
      </w:r>
      <w:r w:rsidRPr="00A2707E">
        <w:rPr>
          <w:rFonts w:hint="cs"/>
          <w:rtl/>
        </w:rPr>
        <w:t>שהרי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היא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ממלאה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אותם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בתקווה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לעתיד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בריא</w:t>
      </w:r>
      <w:r w:rsidRPr="00A2707E">
        <w:rPr>
          <w:rtl/>
        </w:rPr>
        <w:t xml:space="preserve"> </w:t>
      </w:r>
      <w:r w:rsidRPr="00A2707E">
        <w:rPr>
          <w:rFonts w:hint="cs"/>
          <w:rtl/>
        </w:rPr>
        <w:t>יותר</w:t>
      </w:r>
      <w:r w:rsidRPr="00A2707E">
        <w:rPr>
          <w:rtl/>
        </w:rPr>
        <w:t>.</w:t>
      </w:r>
    </w:p>
    <w:p w:rsidR="006F152D" w:rsidRDefault="006F152D">
      <w:bookmarkStart w:id="0" w:name="_GoBack"/>
      <w:bookmarkEnd w:id="0"/>
    </w:p>
    <w:sectPr w:rsidR="006F152D" w:rsidSect="00A2707E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7E"/>
    <w:rsid w:val="002C61E0"/>
    <w:rsid w:val="0031009A"/>
    <w:rsid w:val="00346870"/>
    <w:rsid w:val="003B09C8"/>
    <w:rsid w:val="003E3CA9"/>
    <w:rsid w:val="0053024C"/>
    <w:rsid w:val="006D7985"/>
    <w:rsid w:val="006F152D"/>
    <w:rsid w:val="008B1C95"/>
    <w:rsid w:val="008F7706"/>
    <w:rsid w:val="00A2707E"/>
    <w:rsid w:val="00AF2AB2"/>
    <w:rsid w:val="00C16033"/>
    <w:rsid w:val="00EC4554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1777</Characters>
  <Application>Microsoft Office Word</Application>
  <DocSecurity>0</DocSecurity>
  <Lines>14</Lines>
  <Paragraphs>4</Paragraphs>
  <ScaleCrop>false</ScaleCrop>
  <Company>Yaron'S Team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2015-11-21T21:46:00Z</dcterms:created>
  <dcterms:modified xsi:type="dcterms:W3CDTF">2015-11-21T21:47:00Z</dcterms:modified>
</cp:coreProperties>
</file>