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C" w:rsidRPr="001F26E0" w:rsidRDefault="00DF66A5" w:rsidP="001F26E0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rtl/>
        </w:rPr>
        <w:t>בס"ד</w:t>
      </w:r>
    </w:p>
    <w:p w:rsidR="00DF66A5" w:rsidRPr="001F26E0" w:rsidRDefault="001F26E0" w:rsidP="001F26E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פרשת בראשית\ פרק א'- חזרה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"בראשית"- מדוע התורה מתחילה בסיפור בריאת העולם ולא מהמצווה הראשונה </w:t>
      </w:r>
      <w:proofErr w:type="spellStart"/>
      <w:r>
        <w:rPr>
          <w:rFonts w:hint="cs"/>
          <w:rtl/>
        </w:rPr>
        <w:t>שעמ"י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נצטוו</w:t>
      </w:r>
      <w:proofErr w:type="spellEnd"/>
      <w:r>
        <w:rPr>
          <w:rFonts w:hint="cs"/>
          <w:rtl/>
        </w:rPr>
        <w:t xml:space="preserve"> בה?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"בראשית"- הסבירי!</w:t>
      </w:r>
      <w:r w:rsidR="001F26E0">
        <w:rPr>
          <w:rFonts w:hint="cs"/>
          <w:rtl/>
        </w:rPr>
        <w:t xml:space="preserve"> (פשט ודרש)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"ברא </w:t>
      </w:r>
      <w:r w:rsidRPr="00DF66A5">
        <w:rPr>
          <w:rFonts w:hint="cs"/>
          <w:u w:val="single"/>
          <w:rtl/>
        </w:rPr>
        <w:t>אלוקים</w:t>
      </w:r>
      <w:r>
        <w:rPr>
          <w:rFonts w:hint="cs"/>
          <w:rtl/>
        </w:rPr>
        <w:t>"- הסבירי!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"תוהו ובוהו"- הסבירי!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"רוח אלוקים"- הסבירי!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"וירא... כי טוב- ויבדל"- מה שאלנו? מה ענינו?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"יום אחד"- מה למדנו?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"יהי רקיע"- הסבירי! 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"ויעש אלוקים את הרקיע"- הסבירי! הביאי את ההוכחה של רש"י!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"שמים"- הביאי 3 הסברים.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מדוע לא נאמר "כי טוב" ביום השני?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</w:t>
      </w:r>
      <w:r w:rsidRPr="00DF66A5">
        <w:rPr>
          <w:rFonts w:hint="cs"/>
          <w:u w:val="single"/>
          <w:rtl/>
        </w:rPr>
        <w:t>יקוו</w:t>
      </w:r>
      <w:r>
        <w:rPr>
          <w:rFonts w:hint="cs"/>
          <w:rtl/>
        </w:rPr>
        <w:t xml:space="preserve"> המים"- הסבירי!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ולמקוה</w:t>
      </w:r>
      <w:proofErr w:type="spellEnd"/>
      <w:r>
        <w:rPr>
          <w:rFonts w:hint="cs"/>
          <w:rtl/>
        </w:rPr>
        <w:t xml:space="preserve"> המים קרא </w:t>
      </w:r>
      <w:r w:rsidRPr="00DF66A5">
        <w:rPr>
          <w:rFonts w:hint="cs"/>
          <w:u w:val="single"/>
          <w:rtl/>
        </w:rPr>
        <w:t>ימים</w:t>
      </w:r>
      <w:r>
        <w:rPr>
          <w:rFonts w:hint="cs"/>
          <w:rtl/>
        </w:rPr>
        <w:t>"- מה שאלנו? מה ענינו?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"דשא עשב"- הסבירי את ההבדל בין הלשונות.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"מזריע זרע"- הסביר!</w:t>
      </w:r>
    </w:p>
    <w:p w:rsidR="00DF66A5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</w:t>
      </w:r>
      <w:r w:rsidRPr="00DF66A5">
        <w:rPr>
          <w:rFonts w:hint="cs"/>
          <w:u w:val="single"/>
          <w:rtl/>
        </w:rPr>
        <w:t>עץ פרי</w:t>
      </w:r>
      <w:r>
        <w:rPr>
          <w:rFonts w:hint="cs"/>
          <w:rtl/>
        </w:rPr>
        <w:t xml:space="preserve"> עושה פרי"- הסבירי!</w:t>
      </w:r>
    </w:p>
    <w:p w:rsidR="00740298" w:rsidRDefault="00740298" w:rsidP="00740298">
      <w:pPr>
        <w:spacing w:line="480" w:lineRule="auto"/>
        <w:jc w:val="right"/>
        <w:rPr>
          <w:rFonts w:hint="cs"/>
          <w:rtl/>
        </w:rPr>
      </w:pPr>
    </w:p>
    <w:p w:rsidR="00740298" w:rsidRDefault="00DF66A5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"ותוצא הארץ דשא עשב... </w:t>
      </w:r>
      <w:r w:rsidRPr="00DF66A5">
        <w:rPr>
          <w:rFonts w:hint="cs"/>
          <w:u w:val="single"/>
          <w:rtl/>
        </w:rPr>
        <w:t>למינהו</w:t>
      </w:r>
      <w:r>
        <w:rPr>
          <w:rFonts w:hint="cs"/>
          <w:rtl/>
        </w:rPr>
        <w:t>"- מה למדנו?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"יהי מארות"- מה לומד רש"י מהכתיב החסר?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"לאותות"- הסבירי! פרטי למי האותות?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"המאורות הגדולים, את המאור הגדול... ואת המאור הקטן"- מה שאלנו? מה ענינו?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"שרץ"- הסבירי. הביאי דוגמא.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התנינם</w:t>
      </w:r>
      <w:proofErr w:type="spellEnd"/>
      <w:r>
        <w:rPr>
          <w:rFonts w:hint="cs"/>
          <w:rtl/>
        </w:rPr>
        <w:t xml:space="preserve"> הגדולים"- מה לומד רש"י מהכתיב החסר?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"ויברך אותם אלוקים"- מדוע בירך ה' את העופות והדגים?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"פרו ורבו"- הסבירי את שתי הלשונות.</w:t>
      </w:r>
    </w:p>
    <w:p w:rsidR="001F26E0" w:rsidRDefault="001F26E0" w:rsidP="00740298">
      <w:pPr>
        <w:tabs>
          <w:tab w:val="left" w:pos="240"/>
          <w:tab w:val="right" w:pos="9360"/>
        </w:tabs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"נעשה אדם"- מה למדנו? פרטי והרחיבי!! (מדוע? הוכחה! מה הסיכון? מה הפתרון לסיכון?)</w:t>
      </w:r>
    </w:p>
    <w:p w:rsidR="001F26E0" w:rsidRPr="009E1E29" w:rsidRDefault="001F26E0" w:rsidP="00740298">
      <w:pPr>
        <w:tabs>
          <w:tab w:val="left" w:pos="240"/>
          <w:tab w:val="right" w:pos="9360"/>
        </w:tabs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 "בצלמנו</w:t>
      </w:r>
      <w:r w:rsidRPr="009E1E29">
        <w:rPr>
          <w:rFonts w:hint="cs"/>
          <w:rtl/>
        </w:rPr>
        <w:t>"- הסבירי!</w:t>
      </w:r>
    </w:p>
    <w:p w:rsidR="001F26E0" w:rsidRDefault="001F26E0" w:rsidP="00740298">
      <w:pPr>
        <w:tabs>
          <w:tab w:val="left" w:pos="1275"/>
          <w:tab w:val="right" w:pos="9360"/>
        </w:tabs>
        <w:spacing w:line="480" w:lineRule="auto"/>
        <w:jc w:val="right"/>
        <w:rPr>
          <w:rFonts w:hint="cs"/>
          <w:rtl/>
        </w:rPr>
      </w:pPr>
      <w:r w:rsidRPr="009E1E29">
        <w:rPr>
          <w:rtl/>
        </w:rPr>
        <w:tab/>
      </w:r>
      <w:r w:rsidRPr="009E1E29">
        <w:rPr>
          <w:rtl/>
        </w:rPr>
        <w:tab/>
      </w:r>
      <w:r>
        <w:rPr>
          <w:rFonts w:hint="cs"/>
          <w:rtl/>
        </w:rPr>
        <w:t>"וירדו"- הסבירי (2)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"זכר ונקבה ברא אותם"- מה שאלנו? מה ענינו? (פשט ודרש)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"וכבשה"- מה למד רש"י מהכתיב החסר? (2)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"הנה נתתי לכם כל </w:t>
      </w:r>
      <w:r w:rsidRPr="001F26E0">
        <w:rPr>
          <w:rFonts w:hint="cs"/>
          <w:u w:val="single"/>
          <w:rtl/>
        </w:rPr>
        <w:t>עשב</w:t>
      </w:r>
      <w:r>
        <w:rPr>
          <w:rFonts w:hint="cs"/>
          <w:rtl/>
        </w:rPr>
        <w:t xml:space="preserve">... </w:t>
      </w:r>
      <w:r w:rsidRPr="001F26E0">
        <w:rPr>
          <w:rFonts w:hint="cs"/>
          <w:u w:val="single"/>
          <w:rtl/>
        </w:rPr>
        <w:t>לכם</w:t>
      </w:r>
      <w:r>
        <w:rPr>
          <w:rFonts w:hint="cs"/>
          <w:rtl/>
        </w:rPr>
        <w:t xml:space="preserve"> יהיה לאכלה. </w:t>
      </w:r>
      <w:r w:rsidRPr="001F26E0">
        <w:rPr>
          <w:rFonts w:hint="cs"/>
          <w:u w:val="single"/>
          <w:rtl/>
        </w:rPr>
        <w:t>ולכל חית הארץ</w:t>
      </w:r>
      <w:r>
        <w:rPr>
          <w:rFonts w:hint="cs"/>
          <w:rtl/>
        </w:rPr>
        <w:t>"- מה למדנו?</w:t>
      </w:r>
    </w:p>
    <w:p w:rsidR="001F26E0" w:rsidRDefault="001F26E0" w:rsidP="00740298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"יום השיש"- מדוע נוספה פה ה' הידיעה? (2)</w:t>
      </w:r>
    </w:p>
    <w:bookmarkEnd w:id="0"/>
    <w:p w:rsidR="001F26E0" w:rsidRDefault="001F26E0" w:rsidP="001F26E0">
      <w:pPr>
        <w:spacing w:line="360" w:lineRule="auto"/>
        <w:jc w:val="right"/>
        <w:rPr>
          <w:rFonts w:hint="cs"/>
          <w:rtl/>
        </w:rPr>
      </w:pPr>
    </w:p>
    <w:p w:rsidR="001F26E0" w:rsidRPr="00740298" w:rsidRDefault="00740298" w:rsidP="00740298">
      <w:pPr>
        <w:spacing w:line="360" w:lineRule="auto"/>
        <w:jc w:val="center"/>
        <w:rPr>
          <w:rFonts w:hint="cs"/>
          <w:sz w:val="32"/>
          <w:szCs w:val="32"/>
          <w:rtl/>
        </w:rPr>
      </w:pPr>
      <w:r w:rsidRPr="00740298">
        <w:rPr>
          <w:rFonts w:hint="cs"/>
          <w:sz w:val="32"/>
          <w:szCs w:val="32"/>
          <w:rtl/>
        </w:rPr>
        <w:t>בהצלחה רבה!!</w:t>
      </w:r>
    </w:p>
    <w:p w:rsidR="00DF66A5" w:rsidRDefault="00DF66A5" w:rsidP="001F26E0">
      <w:pPr>
        <w:jc w:val="right"/>
        <w:rPr>
          <w:rFonts w:hint="cs"/>
          <w:rtl/>
        </w:rPr>
      </w:pPr>
    </w:p>
    <w:sectPr w:rsidR="00DF66A5" w:rsidSect="00740298">
      <w:pgSz w:w="12240" w:h="15840"/>
      <w:pgMar w:top="1170" w:right="1440" w:bottom="1440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E5" w:rsidRDefault="00EE3DE5" w:rsidP="001F26E0">
      <w:pPr>
        <w:spacing w:after="0" w:line="240" w:lineRule="auto"/>
      </w:pPr>
      <w:r>
        <w:separator/>
      </w:r>
    </w:p>
  </w:endnote>
  <w:endnote w:type="continuationSeparator" w:id="0">
    <w:p w:rsidR="00EE3DE5" w:rsidRDefault="00EE3DE5" w:rsidP="001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E5" w:rsidRDefault="00EE3DE5" w:rsidP="001F26E0">
      <w:pPr>
        <w:spacing w:after="0" w:line="240" w:lineRule="auto"/>
      </w:pPr>
      <w:r>
        <w:separator/>
      </w:r>
    </w:p>
  </w:footnote>
  <w:footnote w:type="continuationSeparator" w:id="0">
    <w:p w:rsidR="00EE3DE5" w:rsidRDefault="00EE3DE5" w:rsidP="001F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5"/>
    <w:rsid w:val="001F26E0"/>
    <w:rsid w:val="00740298"/>
    <w:rsid w:val="009E1E29"/>
    <w:rsid w:val="00A512EC"/>
    <w:rsid w:val="00DF66A5"/>
    <w:rsid w:val="00E32019"/>
    <w:rsid w:val="00E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0"/>
  </w:style>
  <w:style w:type="paragraph" w:styleId="Footer">
    <w:name w:val="footer"/>
    <w:basedOn w:val="Normal"/>
    <w:link w:val="FooterChar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0"/>
  </w:style>
  <w:style w:type="paragraph" w:styleId="Footer">
    <w:name w:val="footer"/>
    <w:basedOn w:val="Normal"/>
    <w:link w:val="FooterChar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2012-10-13T17:49:00Z</cp:lastPrinted>
  <dcterms:created xsi:type="dcterms:W3CDTF">2012-10-13T17:26:00Z</dcterms:created>
  <dcterms:modified xsi:type="dcterms:W3CDTF">2012-10-13T18:40:00Z</dcterms:modified>
</cp:coreProperties>
</file>