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B51" w:rsidRPr="003B1B51" w:rsidRDefault="003B1B51" w:rsidP="003B1B51">
      <w:pPr>
        <w:jc w:val="both"/>
        <w:rPr>
          <w:rFonts w:cs="Narkisim" w:hint="cs"/>
          <w:sz w:val="24"/>
          <w:szCs w:val="24"/>
          <w:rtl/>
        </w:rPr>
      </w:pPr>
      <w:r w:rsidRPr="003B1B51">
        <w:rPr>
          <w:rFonts w:cs="Narkisim" w:hint="cs"/>
          <w:sz w:val="24"/>
          <w:szCs w:val="24"/>
          <w:rtl/>
        </w:rPr>
        <w:t>בס"ד</w:t>
      </w:r>
    </w:p>
    <w:p w:rsidR="003B1B51" w:rsidRPr="003B1B51" w:rsidRDefault="003B1B51" w:rsidP="003B1B51">
      <w:pPr>
        <w:jc w:val="both"/>
        <w:rPr>
          <w:rFonts w:cs="Narkisim"/>
          <w:b/>
          <w:bCs/>
          <w:sz w:val="32"/>
          <w:szCs w:val="32"/>
        </w:rPr>
      </w:pPr>
      <w:r w:rsidRPr="003B1B51">
        <w:rPr>
          <w:rFonts w:cs="Narkisim"/>
          <w:b/>
          <w:bCs/>
          <w:sz w:val="32"/>
          <w:szCs w:val="32"/>
          <w:rtl/>
        </w:rPr>
        <w:t>שער הלב: ההסתרה שבתוך ההסתרה</w:t>
      </w:r>
    </w:p>
    <w:p w:rsidR="003B1B51" w:rsidRPr="003B1B51" w:rsidRDefault="003B1B51" w:rsidP="003B1B51">
      <w:pPr>
        <w:jc w:val="both"/>
        <w:rPr>
          <w:rFonts w:cs="Narkisim"/>
          <w:i/>
          <w:iCs/>
          <w:rtl/>
        </w:rPr>
      </w:pPr>
      <w:r w:rsidRPr="003B1B51">
        <w:rPr>
          <w:rFonts w:cs="Narkisim"/>
          <w:i/>
          <w:iCs/>
          <w:rtl/>
        </w:rPr>
        <w:t>"הרצון שלי, היכולת להעז להיות מי שאני, לדעת מה אני מרגישה, להיות שמחה בצורה פשוטה, לשיר כמו שילד שר, לרקוד כמו שילד רוקד, ולשמוח ולצחוק ולכאוב ולבכות, כל הדברים האלה נחסמו. נעלמו. אנחנו בוכות היום כשכואב לנו? לא., באמת לא"</w:t>
      </w:r>
    </w:p>
    <w:p w:rsidR="003B1B51" w:rsidRPr="003B1B51" w:rsidRDefault="003B1B51" w:rsidP="003B1B51">
      <w:pPr>
        <w:jc w:val="right"/>
        <w:rPr>
          <w:rFonts w:cs="Narkisim"/>
          <w:b/>
          <w:bCs/>
          <w:rtl/>
        </w:rPr>
      </w:pPr>
      <w:r w:rsidRPr="003B1B51">
        <w:rPr>
          <w:rFonts w:cs="Narkisim"/>
          <w:b/>
          <w:bCs/>
          <w:rtl/>
        </w:rPr>
        <w:t xml:space="preserve">חיה </w:t>
      </w:r>
      <w:proofErr w:type="spellStart"/>
      <w:r w:rsidRPr="003B1B51">
        <w:rPr>
          <w:rFonts w:cs="Narkisim"/>
          <w:b/>
          <w:bCs/>
          <w:rtl/>
        </w:rPr>
        <w:t>הרצברג</w:t>
      </w:r>
      <w:proofErr w:type="spellEnd"/>
      <w:r w:rsidRPr="003B1B51">
        <w:rPr>
          <w:rFonts w:cs="Narkisim" w:hint="cs"/>
          <w:b/>
          <w:bCs/>
          <w:rtl/>
        </w:rPr>
        <w:t xml:space="preserve"> - </w:t>
      </w:r>
      <w:r w:rsidRPr="003B1B51">
        <w:rPr>
          <w:rFonts w:cs="Narkisim"/>
          <w:b/>
          <w:bCs/>
          <w:rtl/>
        </w:rPr>
        <w:t>שני כ"ז אלול ה</w:t>
      </w:r>
      <w:r w:rsidR="00B72B77">
        <w:rPr>
          <w:rFonts w:cs="Narkisim" w:hint="cs"/>
          <w:b/>
          <w:bCs/>
          <w:rtl/>
        </w:rPr>
        <w:t>'</w:t>
      </w:r>
      <w:r w:rsidRPr="003B1B51">
        <w:rPr>
          <w:rFonts w:cs="Narkisim"/>
          <w:b/>
          <w:bCs/>
          <w:rtl/>
        </w:rPr>
        <w:t>תשע"ד</w:t>
      </w:r>
    </w:p>
    <w:p w:rsidR="003B1B51" w:rsidRPr="003B1B51" w:rsidRDefault="003B1B51" w:rsidP="003B1B51">
      <w:pPr>
        <w:jc w:val="both"/>
        <w:rPr>
          <w:rFonts w:cs="Narkisim"/>
          <w:sz w:val="24"/>
          <w:szCs w:val="24"/>
          <w:rtl/>
        </w:rPr>
      </w:pPr>
    </w:p>
    <w:p w:rsidR="003B1B51" w:rsidRPr="003B1B51" w:rsidRDefault="003B1B51" w:rsidP="003B1B51">
      <w:pPr>
        <w:jc w:val="both"/>
        <w:rPr>
          <w:rFonts w:cs="Narkisim"/>
          <w:sz w:val="24"/>
          <w:szCs w:val="24"/>
          <w:rtl/>
        </w:rPr>
      </w:pPr>
      <w:r w:rsidRPr="003B1B51">
        <w:rPr>
          <w:rFonts w:cs="Narkisim"/>
          <w:sz w:val="24"/>
          <w:szCs w:val="24"/>
          <w:rtl/>
        </w:rPr>
        <w:t>ראש השנה הוא יום בריאת האדם. חז"ל מגלים לנו ש"בשעה שבא הקדוש ברוך לברוא את אדם ה</w:t>
      </w:r>
      <w:bookmarkStart w:id="0" w:name="_GoBack"/>
      <w:bookmarkEnd w:id="0"/>
      <w:r w:rsidRPr="003B1B51">
        <w:rPr>
          <w:rFonts w:cs="Narkisim"/>
          <w:sz w:val="24"/>
          <w:szCs w:val="24"/>
          <w:rtl/>
        </w:rPr>
        <w:t xml:space="preserve">ראשון, נעשו מלאכי השרת </w:t>
      </w:r>
      <w:proofErr w:type="spellStart"/>
      <w:r w:rsidRPr="003B1B51">
        <w:rPr>
          <w:rFonts w:cs="Narkisim"/>
          <w:sz w:val="24"/>
          <w:szCs w:val="24"/>
          <w:rtl/>
        </w:rPr>
        <w:t>כיתים</w:t>
      </w:r>
      <w:proofErr w:type="spellEnd"/>
      <w:r w:rsidRPr="003B1B51">
        <w:rPr>
          <w:rFonts w:cs="Narkisim"/>
          <w:sz w:val="24"/>
          <w:szCs w:val="24"/>
          <w:rtl/>
        </w:rPr>
        <w:t xml:space="preserve"> </w:t>
      </w:r>
      <w:proofErr w:type="spellStart"/>
      <w:r w:rsidRPr="003B1B51">
        <w:rPr>
          <w:rFonts w:cs="Narkisim"/>
          <w:sz w:val="24"/>
          <w:szCs w:val="24"/>
          <w:rtl/>
        </w:rPr>
        <w:t>כיתים</w:t>
      </w:r>
      <w:proofErr w:type="spellEnd"/>
      <w:r w:rsidRPr="003B1B51">
        <w:rPr>
          <w:rFonts w:cs="Narkisim"/>
          <w:sz w:val="24"/>
          <w:szCs w:val="24"/>
          <w:rtl/>
        </w:rPr>
        <w:t xml:space="preserve"> וחבורות </w:t>
      </w:r>
      <w:proofErr w:type="spellStart"/>
      <w:r w:rsidRPr="003B1B51">
        <w:rPr>
          <w:rFonts w:cs="Narkisim"/>
          <w:sz w:val="24"/>
          <w:szCs w:val="24"/>
          <w:rtl/>
        </w:rPr>
        <w:t>וחבורות</w:t>
      </w:r>
      <w:proofErr w:type="spellEnd"/>
      <w:r w:rsidRPr="003B1B51">
        <w:rPr>
          <w:rFonts w:cs="Narkisim"/>
          <w:sz w:val="24"/>
          <w:szCs w:val="24"/>
          <w:rtl/>
        </w:rPr>
        <w:t>, מהם אומרים: 'אל ייברא' ומהם אומרים: 'ייברא'.. חסד אומר 'ייברא' שהוא גומל חסדים, ואמת אומר 'אל ייברא' שכולו שקרים.."</w:t>
      </w:r>
    </w:p>
    <w:p w:rsidR="003B1B51" w:rsidRPr="003B1B51" w:rsidRDefault="003B1B51" w:rsidP="003B1B51">
      <w:pPr>
        <w:jc w:val="both"/>
        <w:rPr>
          <w:rFonts w:cs="Narkisim"/>
          <w:sz w:val="24"/>
          <w:szCs w:val="24"/>
          <w:rtl/>
        </w:rPr>
      </w:pPr>
      <w:r w:rsidRPr="003B1B51">
        <w:rPr>
          <w:rFonts w:cs="Narkisim"/>
          <w:sz w:val="24"/>
          <w:szCs w:val="24"/>
          <w:rtl/>
        </w:rPr>
        <w:t>לכאורה, הסיפור הזה נשמע נורא מוזר. אתה משתף את המלאכים במעשה בראשית ושואל אותם אם לעשות אדם. והאמת, זו שאתה בראת, אומרת לך: "לא! אל ייברא! הוא מלא שקרים! זה לא ילך!" אז אתה לוקח את האמת שבראת וזורק אותה? התעצבנת ואמרת לה: "עופי מפה"?</w:t>
      </w:r>
    </w:p>
    <w:p w:rsidR="003B1B51" w:rsidRPr="003B1B51" w:rsidRDefault="003B1B51" w:rsidP="003B1B51">
      <w:pPr>
        <w:jc w:val="both"/>
        <w:rPr>
          <w:rFonts w:cs="Narkisim"/>
          <w:sz w:val="24"/>
          <w:szCs w:val="24"/>
          <w:rtl/>
        </w:rPr>
      </w:pPr>
      <w:r w:rsidRPr="003B1B51">
        <w:rPr>
          <w:rFonts w:cs="Narkisim"/>
          <w:sz w:val="24"/>
          <w:szCs w:val="24"/>
          <w:rtl/>
        </w:rPr>
        <w:t>מה היה שם?</w:t>
      </w:r>
    </w:p>
    <w:p w:rsidR="003B1B51" w:rsidRPr="003B1B51" w:rsidRDefault="003B1B51" w:rsidP="003B1B51">
      <w:pPr>
        <w:jc w:val="both"/>
        <w:rPr>
          <w:rFonts w:cs="Narkisim"/>
          <w:sz w:val="24"/>
          <w:szCs w:val="24"/>
          <w:rtl/>
        </w:rPr>
      </w:pPr>
      <w:r w:rsidRPr="003B1B51">
        <w:rPr>
          <w:rFonts w:cs="Narkisim"/>
          <w:sz w:val="24"/>
          <w:szCs w:val="24"/>
          <w:rtl/>
        </w:rPr>
        <w:t>יש שני סוגי אמת. יש אמת שהיא קו הדין. היא מסתכלת ורואה נתונים, ששחור שחור ומה שלבן לבן. את קו הדין הזה, את האמת הזאת שקטרגה, לקח השם יתברך, וזרק ארצה. בהשלכת האמת ארצה קרה דבר מדהים, נולדה אמת חדשה, האמת השנייה, האמת שצומחת מהארץ. לא מקו הדין השמימי, הנוקב, השחור ולבן, אלא ממקום הבחירה, הבלבולים, הטעויות וההשתדלות.</w:t>
      </w:r>
    </w:p>
    <w:p w:rsidR="003B1B51" w:rsidRPr="003B1B51" w:rsidRDefault="003B1B51" w:rsidP="003B1B51">
      <w:pPr>
        <w:jc w:val="both"/>
        <w:rPr>
          <w:rFonts w:cs="Narkisim"/>
          <w:sz w:val="24"/>
          <w:szCs w:val="24"/>
          <w:rtl/>
        </w:rPr>
      </w:pPr>
      <w:r w:rsidRPr="003B1B51">
        <w:rPr>
          <w:rFonts w:cs="Narkisim"/>
          <w:sz w:val="24"/>
          <w:szCs w:val="24"/>
          <w:rtl/>
        </w:rPr>
        <w:t>בשביל להתנהל על פי חוק יש להשם גלקסיות שלמות; שמש, ירח, כוכבים וכל צבאות של מעלה. שם אף אחד לא סוטה מהשורה והכול מתנהל לפי קו האמת האלוקית. אבל זה לא המקום שכבוד השם יכול להתגלות בו; כבוד השם מתגלה רק איפה שיש בחירה. ואיפה שיש בחירה זה לא שחור ולבן. זה כל יהודי עם הסיפור שלו ועם הקשיים שלו. כל יהודי עם המקום שממנו הוא התחיל, עם החוויות שהתיישבו עליו כשהוא היה קטן, עם מה שהוא הרגיש כשהוא חטא, וכמה הוא מתייסר מאז ורוצה לתקן.</w:t>
      </w:r>
    </w:p>
    <w:p w:rsidR="003B1B51" w:rsidRPr="003B1B51" w:rsidRDefault="003B1B51" w:rsidP="003B1B51">
      <w:pPr>
        <w:jc w:val="both"/>
        <w:rPr>
          <w:rFonts w:cs="Narkisim"/>
          <w:sz w:val="24"/>
          <w:szCs w:val="24"/>
          <w:rtl/>
        </w:rPr>
      </w:pPr>
      <w:r w:rsidRPr="003B1B51">
        <w:rPr>
          <w:rFonts w:cs="Narkisim"/>
          <w:sz w:val="24"/>
          <w:szCs w:val="24"/>
          <w:rtl/>
        </w:rPr>
        <w:t>הקטרוג הנורא הזה של "אל ייברא", שקדם לבריאת האדם בשחר ההיסטוריה, מהדהד גם היום, חמשת אלפים שבע מאוד שבעים וארבע, (כמעט חמש!) שנים אחר כך. זה לא סיפור שהיה פעם ונגמר; זה סיפור שקורה כל הזמן, והוא קורה אצלי בלב. כל אחד מאתנו שומע כל הזמן את הלחש ההרסני שמצליף בתוכו: "אתה לא שווה. אתה לא שווה. אתה לא טוב. אתה רואה, אתה לא מצליח. זה לא הולך."</w:t>
      </w:r>
    </w:p>
    <w:p w:rsidR="003B1B51" w:rsidRPr="003B1B51" w:rsidRDefault="003B1B51" w:rsidP="003B1B51">
      <w:pPr>
        <w:jc w:val="both"/>
        <w:rPr>
          <w:rFonts w:cs="Narkisim"/>
          <w:sz w:val="24"/>
          <w:szCs w:val="24"/>
          <w:rtl/>
        </w:rPr>
      </w:pPr>
      <w:r w:rsidRPr="003B1B51">
        <w:rPr>
          <w:rFonts w:cs="Narkisim"/>
          <w:sz w:val="24"/>
          <w:szCs w:val="24"/>
          <w:rtl/>
        </w:rPr>
        <w:lastRenderedPageBreak/>
        <w:t>ההתגוששות של "אל ייברא" מול "ייברא" לבשה בתוך הלב שלנו צורה של "אנא אמלוך" מול "השם מֶלך, השם מָלך, השם ימלוך לעולם ועד".</w:t>
      </w:r>
    </w:p>
    <w:p w:rsidR="003B1B51" w:rsidRPr="003B1B51" w:rsidRDefault="003B1B51" w:rsidP="003B1B51">
      <w:pPr>
        <w:jc w:val="both"/>
        <w:rPr>
          <w:rFonts w:cs="Narkisim"/>
          <w:sz w:val="24"/>
          <w:szCs w:val="24"/>
          <w:rtl/>
        </w:rPr>
      </w:pPr>
      <w:r w:rsidRPr="003B1B51">
        <w:rPr>
          <w:rFonts w:cs="Narkisim"/>
          <w:sz w:val="24"/>
          <w:szCs w:val="24"/>
          <w:rtl/>
        </w:rPr>
        <w:t>מאז שאדם הראשון חטא בעץ הדעת, הוא התכסה בשכבה של ישות שהרחיקה אותו מהשם. חז"ל מגדירים את עיקר הישות בביטוי "אנא אמלוך" שמשמעו "אני אמלוך".</w:t>
      </w:r>
    </w:p>
    <w:p w:rsidR="003B1B51" w:rsidRPr="003B1B51" w:rsidRDefault="003B1B51" w:rsidP="003B1B51">
      <w:pPr>
        <w:jc w:val="both"/>
        <w:rPr>
          <w:rFonts w:cs="Narkisim"/>
          <w:sz w:val="24"/>
          <w:szCs w:val="24"/>
          <w:rtl/>
        </w:rPr>
      </w:pPr>
      <w:r w:rsidRPr="003B1B51">
        <w:rPr>
          <w:rFonts w:cs="Narkisim"/>
          <w:sz w:val="24"/>
          <w:szCs w:val="24"/>
          <w:rtl/>
        </w:rPr>
        <w:t>בעבר, בדורות קודמים ובחטא אדם הראשון, זה היה סוג של כוח ושל גאווה פשוטה. הרצון של דור הפלגה ודור המבול היה שהם יבראו את המציאות שלהם. הם יעשו. הם יחליטו על עצמם. כמו הילדים שאומרים: "אתה לא תחליט עליי! אימא שלי תחליט עליי! אבל גם את, אימא, לא מחליטה עליי! אני מחליט עליי!"</w:t>
      </w:r>
    </w:p>
    <w:p w:rsidR="003B1B51" w:rsidRPr="003B1B51" w:rsidRDefault="003B1B51" w:rsidP="003B1B51">
      <w:pPr>
        <w:jc w:val="both"/>
        <w:rPr>
          <w:rFonts w:cs="Narkisim"/>
          <w:sz w:val="24"/>
          <w:szCs w:val="24"/>
          <w:rtl/>
        </w:rPr>
      </w:pPr>
      <w:r w:rsidRPr="003B1B51">
        <w:rPr>
          <w:rFonts w:cs="Narkisim"/>
          <w:sz w:val="24"/>
          <w:szCs w:val="24"/>
          <w:rtl/>
        </w:rPr>
        <w:t>מי מחליט עליי זו שאלה מאוד מהותית. ועם השאלה העמוקה הזו התמודדו הדורות הראשונים. לעומת זאת, בתקופה שלנו, קרוב לביאת משיח, הקרב הוא לא בזירה הרוחנית. ההתגוששות היא בנפש.</w:t>
      </w:r>
    </w:p>
    <w:p w:rsidR="003B1B51" w:rsidRPr="003B1B51" w:rsidRDefault="003B1B51" w:rsidP="003B1B51">
      <w:pPr>
        <w:jc w:val="both"/>
        <w:rPr>
          <w:rFonts w:cs="Narkisim"/>
          <w:sz w:val="24"/>
          <w:szCs w:val="24"/>
          <w:rtl/>
        </w:rPr>
      </w:pPr>
      <w:r w:rsidRPr="003B1B51">
        <w:rPr>
          <w:rFonts w:cs="Narkisim"/>
          <w:sz w:val="24"/>
          <w:szCs w:val="24"/>
          <w:rtl/>
        </w:rPr>
        <w:t>כולנו היינו נשמות קדושות וטהורות (ועדיין, ברובד הנשמתי, אנחנו קדושים לגמרי וטהורים..) ירדנו לכאן לעולם בתקופה של הסתרה מאוד מאוד עמוקה. הסתרה שבתוך הסתרה. וכאשר הגעתי לכאן מתוקה, תמימה וטהורה, והתעוררתי בתור שלוש קילו מאתיים בחדר תינוקות מלא צעקות כשאני לא מבינה מימיני ומשמאלי.. שכחתי את כל מה שהיה קודם. ה"אף על פי", המכה הזאת של המלאך, גרמה לכך שנשכח את כל מה שידענו: מי אנחנו, כמה השם אוהב אותנו וכמה הוא קרוב.</w:t>
      </w:r>
    </w:p>
    <w:p w:rsidR="003B1B51" w:rsidRPr="003B1B51" w:rsidRDefault="003B1B51" w:rsidP="003B1B51">
      <w:pPr>
        <w:jc w:val="both"/>
        <w:rPr>
          <w:rFonts w:cs="Narkisim"/>
          <w:sz w:val="24"/>
          <w:szCs w:val="24"/>
          <w:rtl/>
        </w:rPr>
      </w:pPr>
      <w:r w:rsidRPr="003B1B51">
        <w:rPr>
          <w:rFonts w:cs="Narkisim"/>
          <w:sz w:val="24"/>
          <w:szCs w:val="24"/>
          <w:rtl/>
        </w:rPr>
        <w:t xml:space="preserve">שכחנו </w:t>
      </w:r>
      <w:proofErr w:type="spellStart"/>
      <w:r w:rsidRPr="003B1B51">
        <w:rPr>
          <w:rFonts w:cs="Narkisim"/>
          <w:sz w:val="24"/>
          <w:szCs w:val="24"/>
          <w:rtl/>
        </w:rPr>
        <w:t>הכל</w:t>
      </w:r>
      <w:proofErr w:type="spellEnd"/>
      <w:r w:rsidRPr="003B1B51">
        <w:rPr>
          <w:rFonts w:cs="Narkisim"/>
          <w:sz w:val="24"/>
          <w:szCs w:val="24"/>
          <w:rtl/>
        </w:rPr>
        <w:t xml:space="preserve"> ובאנו הביתה וגדלנו כל אחת איפה שגדלנו, בתוך המציאות שלה. ומה שבעיקר קרה זה שנבהלנו מאוד. הרצון שלי, היכולת להעז להיות מי שאני, לדעת מה אני מרגישה, להיות שמחה בצורה פשוטה, לשיר כמו שילד שר, לרקוד כמו שילד רוקד, ולשמוח ולצחוק ולכאוב ולבכות, כל הדברים האלה נחסמו. נעלמו. אנחנו בוכות היום כשכואב לנו? לא. באמת לא. אנחנו בוכות משטויות; אנחנו רוצות שטויות; אנחנו לא רוצות את מה שטוב לנו באמת. אנחנו כל כך רחוקות מעצמנו. וכאשר אנחנו אומרות היום "אנא אמלוך", כשאני מנסה לשלוט במציאות ומתרחקת מהשם, זה בא רק מבהלה. מפחד של ילדה קטנה שמחזיקה בכל כוחה את הקירות, כדי שלא יפלו לה השמיים מלמעלה.</w:t>
      </w:r>
    </w:p>
    <w:p w:rsidR="003B1B51" w:rsidRPr="003B1B51" w:rsidRDefault="003B1B51" w:rsidP="003B1B51">
      <w:pPr>
        <w:jc w:val="both"/>
        <w:rPr>
          <w:rFonts w:cs="Narkisim"/>
          <w:sz w:val="24"/>
          <w:szCs w:val="24"/>
          <w:rtl/>
        </w:rPr>
      </w:pPr>
      <w:r w:rsidRPr="003B1B51">
        <w:rPr>
          <w:rFonts w:cs="Narkisim"/>
          <w:sz w:val="24"/>
          <w:szCs w:val="24"/>
          <w:rtl/>
        </w:rPr>
        <w:t xml:space="preserve">אלה המקומות שאני צריכה לעשות עליהם תשובה. וזה מה שהשם מבקש: "אני רוצה לרפא אותך, לא ירדת לעולם כדי לפחד ממני, ירדת לעולם כדי שנתקרב באהבה. תביני את הפחד שלך, תסכימי עם זה שהוא נורמלי והגיוני. אבל אל תקפאי בו. תתפללי. תדברי איתי. תבקשי ממני. 'קחו עמכם דברים ושובו אל השם' - תגידי דיבור שהוא </w:t>
      </w:r>
      <w:proofErr w:type="spellStart"/>
      <w:r w:rsidRPr="003B1B51">
        <w:rPr>
          <w:rFonts w:cs="Narkisim"/>
          <w:sz w:val="24"/>
          <w:szCs w:val="24"/>
          <w:rtl/>
        </w:rPr>
        <w:t>איתך</w:t>
      </w:r>
      <w:proofErr w:type="spellEnd"/>
      <w:r w:rsidRPr="003B1B51">
        <w:rPr>
          <w:rFonts w:cs="Narkisim"/>
          <w:sz w:val="24"/>
          <w:szCs w:val="24"/>
          <w:rtl/>
        </w:rPr>
        <w:t>, את מבינה, לא מהשפה ולחוץ. משהו קצת מתוכך. 'עמכם' – תביאי אותך קצת לתפילה. ואז תראי איך אני עונה ואת נרגעת והכל משתנה".</w:t>
      </w:r>
    </w:p>
    <w:p w:rsidR="003B1B51" w:rsidRPr="003B1B51" w:rsidRDefault="003B1B51" w:rsidP="003B1B51">
      <w:pPr>
        <w:jc w:val="both"/>
        <w:rPr>
          <w:rFonts w:cs="Narkisim"/>
          <w:sz w:val="24"/>
          <w:szCs w:val="24"/>
          <w:rtl/>
        </w:rPr>
      </w:pPr>
      <w:r w:rsidRPr="003B1B51">
        <w:rPr>
          <w:rFonts w:cs="Narkisim"/>
          <w:sz w:val="24"/>
          <w:szCs w:val="24"/>
          <w:rtl/>
        </w:rPr>
        <w:t>*</w:t>
      </w:r>
    </w:p>
    <w:p w:rsidR="003B1B51" w:rsidRPr="003B1B51" w:rsidRDefault="003B1B51" w:rsidP="003B1B51">
      <w:pPr>
        <w:jc w:val="both"/>
        <w:rPr>
          <w:rFonts w:cs="Narkisim"/>
          <w:sz w:val="24"/>
          <w:szCs w:val="24"/>
          <w:rtl/>
        </w:rPr>
      </w:pPr>
      <w:r w:rsidRPr="003B1B51">
        <w:rPr>
          <w:rFonts w:cs="Narkisim"/>
          <w:sz w:val="24"/>
          <w:szCs w:val="24"/>
          <w:rtl/>
        </w:rPr>
        <w:lastRenderedPageBreak/>
        <w:t>הבעל שם טוב הקדוש אומר: עניינו של השופר הוא כמו תינוק שצועק לאבא: "אבא, אבא, הושיעני!"</w:t>
      </w:r>
    </w:p>
    <w:p w:rsidR="003B1B51" w:rsidRPr="003B1B51" w:rsidRDefault="003B1B51" w:rsidP="003B1B51">
      <w:pPr>
        <w:jc w:val="both"/>
        <w:rPr>
          <w:rFonts w:cs="Narkisim"/>
          <w:sz w:val="24"/>
          <w:szCs w:val="24"/>
          <w:rtl/>
        </w:rPr>
      </w:pPr>
      <w:r w:rsidRPr="003B1B51">
        <w:rPr>
          <w:rFonts w:cs="Narkisim"/>
          <w:sz w:val="24"/>
          <w:szCs w:val="24"/>
          <w:rtl/>
        </w:rPr>
        <w:t>רבי נחמן מברסלב אומר שהשופר עושה "השלכת קולות" – הוא משליך אלינו, עד למקום שאנחנו נמצאים בו, את הקול של השם שקורא לנו. והוא גם לוקח מעומק הנפש של כל יהודי, מהמקומות העמוקים שאנחנו כבר לא שומעים שם את עצמנו, את הכי הכי פנימי שלנו מביא להשם.</w:t>
      </w:r>
    </w:p>
    <w:p w:rsidR="003B1B51" w:rsidRPr="003B1B51" w:rsidRDefault="003B1B51" w:rsidP="003B1B51">
      <w:pPr>
        <w:jc w:val="both"/>
        <w:rPr>
          <w:rFonts w:cs="Narkisim"/>
          <w:sz w:val="24"/>
          <w:szCs w:val="24"/>
          <w:rtl/>
        </w:rPr>
      </w:pPr>
      <w:r w:rsidRPr="003B1B51">
        <w:rPr>
          <w:rFonts w:cs="Narkisim"/>
          <w:sz w:val="24"/>
          <w:szCs w:val="24"/>
          <w:rtl/>
        </w:rPr>
        <w:t>השופר עוקף את כל הגלות, עוקף את כל החושך, עוקף את כל ההסתרה, עוקף את כל הקליפות, עוקף את כל מה שמידת הדין ראתה ואמרה: "תקשיב, אין לך בשביל מה! הם לא! הם לא מצליחים! אתה לא רואה? זה לא קורה!" השופר עוקף את כל הלא, ומחבר אותנו להשם ואת השם אלינו.</w:t>
      </w:r>
    </w:p>
    <w:p w:rsidR="003B1B51" w:rsidRPr="003B1B51" w:rsidRDefault="003B1B51" w:rsidP="003B1B51">
      <w:pPr>
        <w:jc w:val="both"/>
        <w:rPr>
          <w:rFonts w:cs="Narkisim"/>
          <w:sz w:val="24"/>
          <w:szCs w:val="24"/>
          <w:rtl/>
        </w:rPr>
      </w:pPr>
      <w:r w:rsidRPr="003B1B51">
        <w:rPr>
          <w:rFonts w:cs="Narkisim"/>
          <w:sz w:val="24"/>
          <w:szCs w:val="24"/>
          <w:rtl/>
        </w:rPr>
        <w:t>הקול של השופר הוא קול מהעליונים שאומר: "אהובה שלי, אל תיבהלי, זה רק אחיזת עיניים, זה רק נראה שאת לבד. אל תיבהלי. תאמיני לדיבורים של צדיקים. שימי רגל על הגשר. צעד, ועוד צעד, ועוד אחד. אנחנו יחד כל הזמן, כמו שהיינו בהתחלה, כמו שנהיה בסוף." זה הקול של השם שקורא אלינו.</w:t>
      </w:r>
    </w:p>
    <w:p w:rsidR="003B1B51" w:rsidRPr="003B1B51" w:rsidRDefault="003B1B51" w:rsidP="003B1B51">
      <w:pPr>
        <w:jc w:val="both"/>
        <w:rPr>
          <w:rFonts w:cs="Narkisim"/>
          <w:sz w:val="24"/>
          <w:szCs w:val="24"/>
          <w:rtl/>
        </w:rPr>
      </w:pPr>
      <w:r w:rsidRPr="003B1B51">
        <w:rPr>
          <w:rFonts w:cs="Narkisim"/>
          <w:sz w:val="24"/>
          <w:szCs w:val="24"/>
          <w:rtl/>
        </w:rPr>
        <w:t>ואנחנו עונים לו מבפנים באמונה הכי עמוקה שנכון, אנחנו מאמינים לך ובאים ישר אליך. שמים ראש עליך. לא יכולים בלעדיך.</w:t>
      </w:r>
    </w:p>
    <w:p w:rsidR="003B1B51" w:rsidRPr="003B1B51" w:rsidRDefault="003B1B51" w:rsidP="003B1B51">
      <w:pPr>
        <w:jc w:val="both"/>
        <w:rPr>
          <w:rFonts w:cs="Narkisim"/>
          <w:b/>
          <w:bCs/>
          <w:sz w:val="24"/>
          <w:szCs w:val="24"/>
          <w:u w:val="single"/>
          <w:rtl/>
        </w:rPr>
      </w:pPr>
      <w:r w:rsidRPr="003B1B51">
        <w:rPr>
          <w:rFonts w:cs="Narkisim"/>
          <w:b/>
          <w:bCs/>
          <w:sz w:val="24"/>
          <w:szCs w:val="24"/>
          <w:u w:val="single"/>
          <w:rtl/>
        </w:rPr>
        <w:t>הוראות לשעת חירום של ראש השנה</w:t>
      </w:r>
    </w:p>
    <w:p w:rsidR="003B1B51" w:rsidRPr="003B1B51" w:rsidRDefault="003B1B51" w:rsidP="003B1B51">
      <w:pPr>
        <w:jc w:val="both"/>
        <w:rPr>
          <w:rFonts w:cs="Narkisim"/>
          <w:sz w:val="24"/>
          <w:szCs w:val="24"/>
          <w:rtl/>
        </w:rPr>
      </w:pPr>
      <w:r w:rsidRPr="003B1B51">
        <w:rPr>
          <w:rFonts w:cs="Narkisim"/>
          <w:sz w:val="24"/>
          <w:szCs w:val="24"/>
          <w:rtl/>
        </w:rPr>
        <w:t>לסיום, בואו ניזכר בהוראות לש</w:t>
      </w:r>
      <w:r>
        <w:rPr>
          <w:rFonts w:cs="Narkisim"/>
          <w:sz w:val="24"/>
          <w:szCs w:val="24"/>
          <w:rtl/>
        </w:rPr>
        <w:t>עת חירום של ראש השנה לפי דברי</w:t>
      </w:r>
      <w:r>
        <w:rPr>
          <w:rFonts w:cs="Narkisim" w:hint="cs"/>
          <w:sz w:val="24"/>
          <w:szCs w:val="24"/>
          <w:rtl/>
        </w:rPr>
        <w:t xml:space="preserve">ו </w:t>
      </w:r>
      <w:r w:rsidRPr="003B1B51">
        <w:rPr>
          <w:rFonts w:cs="Narkisim"/>
          <w:sz w:val="24"/>
          <w:szCs w:val="24"/>
          <w:rtl/>
        </w:rPr>
        <w:t>של רבי נחמן:</w:t>
      </w:r>
    </w:p>
    <w:p w:rsidR="003B1B51" w:rsidRPr="003B1B51" w:rsidRDefault="003B1B51" w:rsidP="003B1B51">
      <w:pPr>
        <w:jc w:val="both"/>
        <w:rPr>
          <w:rFonts w:cs="Narkisim"/>
          <w:sz w:val="24"/>
          <w:szCs w:val="24"/>
          <w:rtl/>
        </w:rPr>
      </w:pPr>
      <w:r w:rsidRPr="003B1B51">
        <w:rPr>
          <w:rFonts w:cs="Narkisim"/>
          <w:sz w:val="24"/>
          <w:szCs w:val="24"/>
          <w:rtl/>
        </w:rPr>
        <w:t>הכלל הראשון הוא לדון לכף זכות. צריך לדעת שבשמיים רוצים שהאדם ישפוט את עצמו בעצמו, ולכן מזמנים לו סיטואציות דומות שהוא רואה אצל אנשים אחרים -  ומסתכלים על התגובה הפנימית שלו. המשפט שאדם שופט אחרים משפיע עליו.</w:t>
      </w:r>
    </w:p>
    <w:p w:rsidR="003B1B51" w:rsidRPr="003B1B51" w:rsidRDefault="003B1B51" w:rsidP="003B1B51">
      <w:pPr>
        <w:jc w:val="both"/>
        <w:rPr>
          <w:rFonts w:cs="Narkisim"/>
          <w:sz w:val="24"/>
          <w:szCs w:val="24"/>
          <w:rtl/>
        </w:rPr>
      </w:pPr>
      <w:r w:rsidRPr="003B1B51">
        <w:rPr>
          <w:rFonts w:cs="Narkisim"/>
          <w:sz w:val="24"/>
          <w:szCs w:val="24"/>
          <w:rtl/>
        </w:rPr>
        <w:t>וזה דבר שצריך הרבה תפילות: "ריבונו של עולם, תעזור לי רק לראות את הטוב ולדון לכף זכות. כי בכל מה שאני רואה ובכל מה שאני שופטת, אני בעצם שופטת את עצמי".</w:t>
      </w:r>
    </w:p>
    <w:p w:rsidR="003B1B51" w:rsidRPr="003B1B51" w:rsidRDefault="003B1B51" w:rsidP="003B1B51">
      <w:pPr>
        <w:jc w:val="both"/>
        <w:rPr>
          <w:rFonts w:cs="Narkisim"/>
          <w:sz w:val="24"/>
          <w:szCs w:val="24"/>
          <w:rtl/>
        </w:rPr>
      </w:pPr>
      <w:r w:rsidRPr="003B1B51">
        <w:rPr>
          <w:rFonts w:cs="Narkisim"/>
          <w:sz w:val="24"/>
          <w:szCs w:val="24"/>
          <w:rtl/>
        </w:rPr>
        <w:t>מאוד חשוב שתהיה לנו עין טובה. על כולם. וגם עלינו. בראש השנה זה קריטי. לראות רק טוב. ואם אנחנו לא מצליחות ומרגישות עצבים ממשהו, אז לעצום עיניים או ללכת משם מהר. אני לא רוצה, לא רוצה לשמוע, לא רוצה לדון. אני לא דנה בראש השנה.</w:t>
      </w:r>
    </w:p>
    <w:p w:rsidR="003B1B51" w:rsidRPr="003B1B51" w:rsidRDefault="003B1B51" w:rsidP="003B1B51">
      <w:pPr>
        <w:jc w:val="both"/>
        <w:rPr>
          <w:rFonts w:cs="Narkisim"/>
          <w:sz w:val="24"/>
          <w:szCs w:val="24"/>
          <w:rtl/>
        </w:rPr>
      </w:pPr>
      <w:r w:rsidRPr="003B1B51">
        <w:rPr>
          <w:rFonts w:cs="Narkisim"/>
          <w:sz w:val="24"/>
          <w:szCs w:val="24"/>
          <w:rtl/>
        </w:rPr>
        <w:t>הכלל השני והחשוב מאוד זה לשמור על הפה. רבים עושים תענית דיבור בראש השנה, או ממעטים מאוד בדיבור. כנשים וכאימהות זה לא הגיוני, אבל להיזהר ולשמור על הפה מאוד מאוד מדיבורים רעים.</w:t>
      </w:r>
    </w:p>
    <w:p w:rsidR="003B1B51" w:rsidRPr="003B1B51" w:rsidRDefault="003B1B51" w:rsidP="003B1B51">
      <w:pPr>
        <w:jc w:val="both"/>
        <w:rPr>
          <w:rFonts w:cs="Narkisim"/>
          <w:sz w:val="24"/>
          <w:szCs w:val="24"/>
          <w:rtl/>
        </w:rPr>
      </w:pPr>
      <w:r w:rsidRPr="003B1B51">
        <w:rPr>
          <w:rFonts w:cs="Narkisim"/>
          <w:sz w:val="24"/>
          <w:szCs w:val="24"/>
          <w:rtl/>
        </w:rPr>
        <w:t xml:space="preserve">ואם אמרתי מילה לא טובה, אם יצא לי על הילד או פגשתי חברה ונסחפתי.. מיד לעשות תשובה. מיד. כשזה עוד לח. כמו לקחת מגבון ומיד לנקות: "אוי, השם, </w:t>
      </w:r>
      <w:r w:rsidRPr="003B1B51">
        <w:rPr>
          <w:rFonts w:cs="Narkisim"/>
          <w:sz w:val="24"/>
          <w:szCs w:val="24"/>
          <w:rtl/>
        </w:rPr>
        <w:lastRenderedPageBreak/>
        <w:t>אמרתי מילה לא לעניין. סליחה, השם, לא התכוונתי. תבטל את המילים האלה. אני לא רוצה להגיד אף מילה על אף אחד. כולם טובים ואתה שופט אותנו ברחמים."</w:t>
      </w:r>
    </w:p>
    <w:p w:rsidR="003B1B51" w:rsidRPr="003B1B51" w:rsidRDefault="003B1B51" w:rsidP="003B1B51">
      <w:pPr>
        <w:jc w:val="both"/>
        <w:rPr>
          <w:rFonts w:cs="Narkisim"/>
          <w:sz w:val="24"/>
          <w:szCs w:val="24"/>
          <w:rtl/>
        </w:rPr>
      </w:pPr>
      <w:r w:rsidRPr="003B1B51">
        <w:rPr>
          <w:rFonts w:cs="Narkisim"/>
          <w:sz w:val="24"/>
          <w:szCs w:val="24"/>
          <w:rtl/>
        </w:rPr>
        <w:t>וכמובן, גם על זה מומלץ להתפלל מראש: "ריבונו של עולם, תעזור לי לזכור בראש השנה שהפה הוא קריטי".</w:t>
      </w:r>
    </w:p>
    <w:p w:rsidR="003B1B51" w:rsidRPr="003B1B51" w:rsidRDefault="003B1B51" w:rsidP="003B1B51">
      <w:pPr>
        <w:jc w:val="both"/>
        <w:rPr>
          <w:rFonts w:cs="Narkisim"/>
          <w:sz w:val="24"/>
          <w:szCs w:val="24"/>
          <w:rtl/>
        </w:rPr>
      </w:pPr>
      <w:r w:rsidRPr="003B1B51">
        <w:rPr>
          <w:rFonts w:cs="Narkisim"/>
          <w:sz w:val="24"/>
          <w:szCs w:val="24"/>
          <w:rtl/>
        </w:rPr>
        <w:t>כלל שלישי: לתת את הדעת על חשיבות המחשבות. בראש השנה הכול עולה במחשבה. הכול קורה בגרעין. המחשבה מאוד מאוד חשובה ויש לה השפעה עצומה. אז כמה שיותר לחשוב מחשבות טובות ולהחזיק כל הזמן את המחשבה על: איך השם הוא טוב ואיך הוא דואג לעם ישראל ואיך הוא גוזר גזרות טובות.</w:t>
      </w:r>
    </w:p>
    <w:p w:rsidR="003B1B51" w:rsidRPr="003B1B51" w:rsidRDefault="003B1B51" w:rsidP="003B1B51">
      <w:pPr>
        <w:jc w:val="both"/>
        <w:rPr>
          <w:rFonts w:cs="Narkisim"/>
          <w:sz w:val="24"/>
          <w:szCs w:val="24"/>
          <w:rtl/>
        </w:rPr>
      </w:pPr>
      <w:r w:rsidRPr="003B1B51">
        <w:rPr>
          <w:rFonts w:cs="Narkisim"/>
          <w:sz w:val="24"/>
          <w:szCs w:val="24"/>
          <w:rtl/>
        </w:rPr>
        <w:t>כדאי לדבר על זה ואם אפשר לחשוב על זה ולזכור את זה ולייחד לזה זמן. לחשוב מגדלות השם ומטובו ומרחמיו האמתיים. לחשוב על כך שהשם ברא את כל העולם בשביל להיטיב לישראל. ובראש השנה הוא בורא את העולם מחדש עבורנו ולטובתנו. בואו נחשוב על הניסים של צוק איתן. בואו נחשוב על האמונה המרגשת והמיוחדת שהתגלתה השנה יותר מאי פעם, ועל האחדות המדהימה שריגשה את כולנו.. אלה הגזרות הכי טובות שאפשר לגזור על עם ישראל -  גזרות של הרהורי תשובה לכל יהודי בעולם. האמת האמתית היא – שהכול הולך להיות לנו ברחמים מאוד גדולים, וצריך לתת לאמת הזו כוח על ידי האמונה. האמונה שלנו היא זו שמוציאה את הטוב מהכוח אל הפועל.</w:t>
      </w:r>
    </w:p>
    <w:p w:rsidR="003B1B51" w:rsidRPr="003B1B51" w:rsidRDefault="003B1B51" w:rsidP="003B1B51">
      <w:pPr>
        <w:jc w:val="both"/>
        <w:rPr>
          <w:rFonts w:cs="Narkisim"/>
          <w:sz w:val="24"/>
          <w:szCs w:val="24"/>
          <w:rtl/>
        </w:rPr>
      </w:pPr>
      <w:r w:rsidRPr="003B1B51">
        <w:rPr>
          <w:rFonts w:cs="Narkisim"/>
          <w:sz w:val="24"/>
          <w:szCs w:val="24"/>
          <w:rtl/>
        </w:rPr>
        <w:t>וכמובן, האמת. צדיקים אומרים שהדרך לצאת טוב בדין זה להיות אמתי. בואי אמתית. אל תתחפשי. אל תפחדי. אל תיבהלי. אל תעמידי פנים. אל תעשי טרור על הילדים בבית שלא יפריעו לך בכוונות של התפילה. אל תהיי בטרור על עצמך. שימי ראש על אבא בתמימות ופשיטות ותגידי לו – אבא, מה שאני באמת רוצה זה לקבל ממך עזרה וכוח, כדי להיות בשנה הבאה טובה יותר מהעומק. תן לי ולכל יקיריי ולכל יקיריך, בכל מקום שהם, שנה שנרגע בה, שנה שנאמין בה, שנה שנאהב אותך ואותנו ונמלא את העולם בטוב.</w:t>
      </w:r>
    </w:p>
    <w:p w:rsidR="003B1B51" w:rsidRPr="003B1B51" w:rsidRDefault="003B1B51" w:rsidP="003B1B51">
      <w:pPr>
        <w:jc w:val="center"/>
        <w:rPr>
          <w:rFonts w:cs="AlexandraH" w:hint="cs"/>
          <w:b/>
          <w:bCs/>
          <w:sz w:val="32"/>
          <w:szCs w:val="32"/>
          <w:rtl/>
        </w:rPr>
      </w:pPr>
      <w:r>
        <w:rPr>
          <w:rFonts w:cs="AlexandraH"/>
          <w:b/>
          <w:bCs/>
          <w:sz w:val="32"/>
          <w:szCs w:val="32"/>
          <w:rtl/>
        </w:rPr>
        <w:t>שנה טובה ומתוקה</w:t>
      </w:r>
      <w:r>
        <w:rPr>
          <w:rFonts w:cs="AlexandraH" w:hint="cs"/>
          <w:b/>
          <w:bCs/>
          <w:sz w:val="32"/>
          <w:szCs w:val="32"/>
          <w:rtl/>
        </w:rPr>
        <w:t>!</w:t>
      </w:r>
    </w:p>
    <w:p w:rsidR="00780E54" w:rsidRPr="003B1B51" w:rsidRDefault="00780E54" w:rsidP="003B1B51">
      <w:pPr>
        <w:jc w:val="both"/>
        <w:rPr>
          <w:rFonts w:cs="Narkisim" w:hint="cs"/>
          <w:sz w:val="24"/>
          <w:szCs w:val="24"/>
        </w:rPr>
      </w:pPr>
    </w:p>
    <w:sectPr w:rsidR="00780E54" w:rsidRPr="003B1B51" w:rsidSect="003B1B51">
      <w:pgSz w:w="11906" w:h="16838"/>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Narkisim">
    <w:panose1 w:val="020E0502050101010101"/>
    <w:charset w:val="B1"/>
    <w:family w:val="auto"/>
    <w:pitch w:val="variable"/>
    <w:sig w:usb0="00000801" w:usb1="00000000" w:usb2="00000000" w:usb3="00000000" w:csb0="00000020" w:csb1="00000000"/>
  </w:font>
  <w:font w:name="AlexandraH">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76E1D"/>
    <w:multiLevelType w:val="multilevel"/>
    <w:tmpl w:val="1BC4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B51"/>
    <w:rsid w:val="003B1B51"/>
    <w:rsid w:val="00730CA8"/>
    <w:rsid w:val="00780E54"/>
    <w:rsid w:val="00B72B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126761">
      <w:bodyDiv w:val="1"/>
      <w:marLeft w:val="0"/>
      <w:marRight w:val="0"/>
      <w:marTop w:val="0"/>
      <w:marBottom w:val="0"/>
      <w:divBdr>
        <w:top w:val="none" w:sz="0" w:space="0" w:color="auto"/>
        <w:left w:val="none" w:sz="0" w:space="0" w:color="auto"/>
        <w:bottom w:val="none" w:sz="0" w:space="0" w:color="auto"/>
        <w:right w:val="none" w:sz="0" w:space="0" w:color="auto"/>
      </w:divBdr>
      <w:divsChild>
        <w:div w:id="961303676">
          <w:marLeft w:val="0"/>
          <w:marRight w:val="0"/>
          <w:marTop w:val="0"/>
          <w:marBottom w:val="0"/>
          <w:divBdr>
            <w:top w:val="none" w:sz="0" w:space="0" w:color="auto"/>
            <w:left w:val="none" w:sz="0" w:space="0" w:color="auto"/>
            <w:bottom w:val="none" w:sz="0" w:space="0" w:color="auto"/>
            <w:right w:val="none" w:sz="0" w:space="0" w:color="auto"/>
          </w:divBdr>
          <w:divsChild>
            <w:div w:id="535780513">
              <w:marLeft w:val="0"/>
              <w:marRight w:val="0"/>
              <w:marTop w:val="0"/>
              <w:marBottom w:val="0"/>
              <w:divBdr>
                <w:top w:val="none" w:sz="0" w:space="0" w:color="auto"/>
                <w:left w:val="none" w:sz="0" w:space="0" w:color="auto"/>
                <w:bottom w:val="none" w:sz="0" w:space="0" w:color="auto"/>
                <w:right w:val="none" w:sz="0" w:space="0" w:color="auto"/>
              </w:divBdr>
              <w:divsChild>
                <w:div w:id="1466966740">
                  <w:marLeft w:val="0"/>
                  <w:marRight w:val="0"/>
                  <w:marTop w:val="0"/>
                  <w:marBottom w:val="0"/>
                  <w:divBdr>
                    <w:top w:val="none" w:sz="0" w:space="0" w:color="auto"/>
                    <w:left w:val="none" w:sz="0" w:space="0" w:color="auto"/>
                    <w:bottom w:val="none" w:sz="0" w:space="0" w:color="auto"/>
                    <w:right w:val="none" w:sz="0" w:space="0" w:color="auto"/>
                  </w:divBdr>
                  <w:divsChild>
                    <w:div w:id="1414357271">
                      <w:marLeft w:val="0"/>
                      <w:marRight w:val="0"/>
                      <w:marTop w:val="0"/>
                      <w:marBottom w:val="0"/>
                      <w:divBdr>
                        <w:top w:val="none" w:sz="0" w:space="0" w:color="auto"/>
                        <w:left w:val="none" w:sz="0" w:space="0" w:color="auto"/>
                        <w:bottom w:val="none" w:sz="0" w:space="0" w:color="auto"/>
                        <w:right w:val="none" w:sz="0" w:space="0" w:color="auto"/>
                      </w:divBdr>
                      <w:divsChild>
                        <w:div w:id="1362703162">
                          <w:marLeft w:val="0"/>
                          <w:marRight w:val="0"/>
                          <w:marTop w:val="0"/>
                          <w:marBottom w:val="0"/>
                          <w:divBdr>
                            <w:top w:val="none" w:sz="0" w:space="0" w:color="auto"/>
                            <w:left w:val="none" w:sz="0" w:space="0" w:color="auto"/>
                            <w:bottom w:val="none" w:sz="0" w:space="0" w:color="auto"/>
                            <w:right w:val="none" w:sz="0" w:space="0" w:color="auto"/>
                          </w:divBdr>
                          <w:divsChild>
                            <w:div w:id="1653873982">
                              <w:marLeft w:val="0"/>
                              <w:marRight w:val="0"/>
                              <w:marTop w:val="0"/>
                              <w:marBottom w:val="0"/>
                              <w:divBdr>
                                <w:top w:val="none" w:sz="0" w:space="0" w:color="auto"/>
                                <w:left w:val="none" w:sz="0" w:space="0" w:color="auto"/>
                                <w:bottom w:val="none" w:sz="0" w:space="0" w:color="auto"/>
                                <w:right w:val="none" w:sz="0" w:space="0" w:color="auto"/>
                              </w:divBdr>
                              <w:divsChild>
                                <w:div w:id="712002327">
                                  <w:marLeft w:val="0"/>
                                  <w:marRight w:val="0"/>
                                  <w:marTop w:val="0"/>
                                  <w:marBottom w:val="0"/>
                                  <w:divBdr>
                                    <w:top w:val="none" w:sz="0" w:space="0" w:color="auto"/>
                                    <w:left w:val="none" w:sz="0" w:space="0" w:color="auto"/>
                                    <w:bottom w:val="none" w:sz="0" w:space="0" w:color="auto"/>
                                    <w:right w:val="none" w:sz="0" w:space="0" w:color="auto"/>
                                  </w:divBdr>
                                  <w:divsChild>
                                    <w:div w:id="913512534">
                                      <w:marLeft w:val="0"/>
                                      <w:marRight w:val="0"/>
                                      <w:marTop w:val="0"/>
                                      <w:marBottom w:val="0"/>
                                      <w:divBdr>
                                        <w:top w:val="none" w:sz="0" w:space="0" w:color="auto"/>
                                        <w:left w:val="none" w:sz="0" w:space="0" w:color="auto"/>
                                        <w:bottom w:val="none" w:sz="0" w:space="0" w:color="auto"/>
                                        <w:right w:val="none" w:sz="0" w:space="0" w:color="auto"/>
                                      </w:divBdr>
                                      <w:divsChild>
                                        <w:div w:id="806313328">
                                          <w:marLeft w:val="0"/>
                                          <w:marRight w:val="0"/>
                                          <w:marTop w:val="0"/>
                                          <w:marBottom w:val="0"/>
                                          <w:divBdr>
                                            <w:top w:val="none" w:sz="0" w:space="0" w:color="auto"/>
                                            <w:left w:val="none" w:sz="0" w:space="0" w:color="auto"/>
                                            <w:bottom w:val="none" w:sz="0" w:space="0" w:color="auto"/>
                                            <w:right w:val="none" w:sz="0" w:space="0" w:color="auto"/>
                                          </w:divBdr>
                                          <w:divsChild>
                                            <w:div w:id="46339932">
                                              <w:marLeft w:val="0"/>
                                              <w:marRight w:val="0"/>
                                              <w:marTop w:val="0"/>
                                              <w:marBottom w:val="0"/>
                                              <w:divBdr>
                                                <w:top w:val="single" w:sz="12" w:space="2" w:color="FFFFCC"/>
                                                <w:left w:val="single" w:sz="12" w:space="0" w:color="FFFFCC"/>
                                                <w:bottom w:val="single" w:sz="12" w:space="2" w:color="FFFFCC"/>
                                                <w:right w:val="single" w:sz="12" w:space="2" w:color="FFFFCC"/>
                                              </w:divBdr>
                                              <w:divsChild>
                                                <w:div w:id="534123525">
                                                  <w:marLeft w:val="0"/>
                                                  <w:marRight w:val="0"/>
                                                  <w:marTop w:val="0"/>
                                                  <w:marBottom w:val="0"/>
                                                  <w:divBdr>
                                                    <w:top w:val="none" w:sz="0" w:space="0" w:color="auto"/>
                                                    <w:left w:val="none" w:sz="0" w:space="0" w:color="auto"/>
                                                    <w:bottom w:val="none" w:sz="0" w:space="0" w:color="auto"/>
                                                    <w:right w:val="none" w:sz="0" w:space="0" w:color="auto"/>
                                                  </w:divBdr>
                                                  <w:divsChild>
                                                    <w:div w:id="778570276">
                                                      <w:marLeft w:val="0"/>
                                                      <w:marRight w:val="0"/>
                                                      <w:marTop w:val="0"/>
                                                      <w:marBottom w:val="0"/>
                                                      <w:divBdr>
                                                        <w:top w:val="none" w:sz="0" w:space="0" w:color="auto"/>
                                                        <w:left w:val="none" w:sz="0" w:space="0" w:color="auto"/>
                                                        <w:bottom w:val="none" w:sz="0" w:space="0" w:color="auto"/>
                                                        <w:right w:val="none" w:sz="0" w:space="0" w:color="auto"/>
                                                      </w:divBdr>
                                                      <w:divsChild>
                                                        <w:div w:id="293296936">
                                                          <w:marLeft w:val="0"/>
                                                          <w:marRight w:val="0"/>
                                                          <w:marTop w:val="0"/>
                                                          <w:marBottom w:val="0"/>
                                                          <w:divBdr>
                                                            <w:top w:val="none" w:sz="0" w:space="0" w:color="auto"/>
                                                            <w:left w:val="none" w:sz="0" w:space="0" w:color="auto"/>
                                                            <w:bottom w:val="none" w:sz="0" w:space="0" w:color="auto"/>
                                                            <w:right w:val="none" w:sz="0" w:space="0" w:color="auto"/>
                                                          </w:divBdr>
                                                          <w:divsChild>
                                                            <w:div w:id="947737773">
                                                              <w:marLeft w:val="0"/>
                                                              <w:marRight w:val="0"/>
                                                              <w:marTop w:val="0"/>
                                                              <w:marBottom w:val="0"/>
                                                              <w:divBdr>
                                                                <w:top w:val="none" w:sz="0" w:space="0" w:color="auto"/>
                                                                <w:left w:val="none" w:sz="0" w:space="0" w:color="auto"/>
                                                                <w:bottom w:val="none" w:sz="0" w:space="0" w:color="auto"/>
                                                                <w:right w:val="none" w:sz="0" w:space="0" w:color="auto"/>
                                                              </w:divBdr>
                                                              <w:divsChild>
                                                                <w:div w:id="1023676302">
                                                                  <w:marLeft w:val="0"/>
                                                                  <w:marRight w:val="0"/>
                                                                  <w:marTop w:val="0"/>
                                                                  <w:marBottom w:val="0"/>
                                                                  <w:divBdr>
                                                                    <w:top w:val="none" w:sz="0" w:space="0" w:color="auto"/>
                                                                    <w:left w:val="none" w:sz="0" w:space="0" w:color="auto"/>
                                                                    <w:bottom w:val="none" w:sz="0" w:space="0" w:color="auto"/>
                                                                    <w:right w:val="none" w:sz="0" w:space="0" w:color="auto"/>
                                                                  </w:divBdr>
                                                                  <w:divsChild>
                                                                    <w:div w:id="2001887226">
                                                                      <w:marLeft w:val="0"/>
                                                                      <w:marRight w:val="0"/>
                                                                      <w:marTop w:val="0"/>
                                                                      <w:marBottom w:val="0"/>
                                                                      <w:divBdr>
                                                                        <w:top w:val="none" w:sz="0" w:space="0" w:color="auto"/>
                                                                        <w:left w:val="none" w:sz="0" w:space="0" w:color="auto"/>
                                                                        <w:bottom w:val="none" w:sz="0" w:space="0" w:color="auto"/>
                                                                        <w:right w:val="none" w:sz="0" w:space="0" w:color="auto"/>
                                                                      </w:divBdr>
                                                                      <w:divsChild>
                                                                        <w:div w:id="186798656">
                                                                          <w:marLeft w:val="0"/>
                                                                          <w:marRight w:val="0"/>
                                                                          <w:marTop w:val="0"/>
                                                                          <w:marBottom w:val="0"/>
                                                                          <w:divBdr>
                                                                            <w:top w:val="none" w:sz="0" w:space="0" w:color="auto"/>
                                                                            <w:left w:val="none" w:sz="0" w:space="0" w:color="auto"/>
                                                                            <w:bottom w:val="none" w:sz="0" w:space="0" w:color="auto"/>
                                                                            <w:right w:val="none" w:sz="0" w:space="0" w:color="auto"/>
                                                                          </w:divBdr>
                                                                          <w:divsChild>
                                                                            <w:div w:id="1659381766">
                                                                              <w:marLeft w:val="0"/>
                                                                              <w:marRight w:val="0"/>
                                                                              <w:marTop w:val="0"/>
                                                                              <w:marBottom w:val="0"/>
                                                                              <w:divBdr>
                                                                                <w:top w:val="none" w:sz="0" w:space="0" w:color="auto"/>
                                                                                <w:left w:val="none" w:sz="0" w:space="0" w:color="auto"/>
                                                                                <w:bottom w:val="none" w:sz="0" w:space="0" w:color="auto"/>
                                                                                <w:right w:val="none" w:sz="0" w:space="0" w:color="auto"/>
                                                                              </w:divBdr>
                                                                              <w:divsChild>
                                                                                <w:div w:id="2080714985">
                                                                                  <w:marLeft w:val="0"/>
                                                                                  <w:marRight w:val="0"/>
                                                                                  <w:marTop w:val="0"/>
                                                                                  <w:marBottom w:val="0"/>
                                                                                  <w:divBdr>
                                                                                    <w:top w:val="none" w:sz="0" w:space="0" w:color="auto"/>
                                                                                    <w:left w:val="none" w:sz="0" w:space="0" w:color="auto"/>
                                                                                    <w:bottom w:val="none" w:sz="0" w:space="0" w:color="auto"/>
                                                                                    <w:right w:val="none" w:sz="0" w:space="0" w:color="auto"/>
                                                                                  </w:divBdr>
                                                                                  <w:divsChild>
                                                                                    <w:div w:id="445005054">
                                                                                      <w:marLeft w:val="0"/>
                                                                                      <w:marRight w:val="0"/>
                                                                                      <w:marTop w:val="0"/>
                                                                                      <w:marBottom w:val="0"/>
                                                                                      <w:divBdr>
                                                                                        <w:top w:val="none" w:sz="0" w:space="0" w:color="auto"/>
                                                                                        <w:left w:val="none" w:sz="0" w:space="0" w:color="auto"/>
                                                                                        <w:bottom w:val="none" w:sz="0" w:space="0" w:color="auto"/>
                                                                                        <w:right w:val="none" w:sz="0" w:space="0" w:color="auto"/>
                                                                                      </w:divBdr>
                                                                                      <w:divsChild>
                                                                                        <w:div w:id="1392119756">
                                                                                          <w:marLeft w:val="120"/>
                                                                                          <w:marRight w:val="0"/>
                                                                                          <w:marTop w:val="0"/>
                                                                                          <w:marBottom w:val="150"/>
                                                                                          <w:divBdr>
                                                                                            <w:top w:val="single" w:sz="2" w:space="0" w:color="EFEFEF"/>
                                                                                            <w:left w:val="single" w:sz="6" w:space="0" w:color="EFEFEF"/>
                                                                                            <w:bottom w:val="single" w:sz="6" w:space="0" w:color="E2E2E2"/>
                                                                                            <w:right w:val="single" w:sz="6" w:space="0" w:color="EFEFEF"/>
                                                                                          </w:divBdr>
                                                                                          <w:divsChild>
                                                                                            <w:div w:id="970788567">
                                                                                              <w:marLeft w:val="0"/>
                                                                                              <w:marRight w:val="0"/>
                                                                                              <w:marTop w:val="0"/>
                                                                                              <w:marBottom w:val="0"/>
                                                                                              <w:divBdr>
                                                                                                <w:top w:val="none" w:sz="0" w:space="0" w:color="auto"/>
                                                                                                <w:left w:val="none" w:sz="0" w:space="0" w:color="auto"/>
                                                                                                <w:bottom w:val="none" w:sz="0" w:space="0" w:color="auto"/>
                                                                                                <w:right w:val="none" w:sz="0" w:space="0" w:color="auto"/>
                                                                                              </w:divBdr>
                                                                                              <w:divsChild>
                                                                                                <w:div w:id="1288783388">
                                                                                                  <w:marLeft w:val="0"/>
                                                                                                  <w:marRight w:val="0"/>
                                                                                                  <w:marTop w:val="0"/>
                                                                                                  <w:marBottom w:val="0"/>
                                                                                                  <w:divBdr>
                                                                                                    <w:top w:val="none" w:sz="0" w:space="0" w:color="auto"/>
                                                                                                    <w:left w:val="none" w:sz="0" w:space="0" w:color="auto"/>
                                                                                                    <w:bottom w:val="none" w:sz="0" w:space="0" w:color="auto"/>
                                                                                                    <w:right w:val="none" w:sz="0" w:space="0" w:color="auto"/>
                                                                                                  </w:divBdr>
                                                                                                  <w:divsChild>
                                                                                                    <w:div w:id="151870212">
                                                                                                      <w:marLeft w:val="0"/>
                                                                                                      <w:marRight w:val="0"/>
                                                                                                      <w:marTop w:val="0"/>
                                                                                                      <w:marBottom w:val="0"/>
                                                                                                      <w:divBdr>
                                                                                                        <w:top w:val="none" w:sz="0" w:space="0" w:color="auto"/>
                                                                                                        <w:left w:val="none" w:sz="0" w:space="0" w:color="auto"/>
                                                                                                        <w:bottom w:val="none" w:sz="0" w:space="0" w:color="auto"/>
                                                                                                        <w:right w:val="none" w:sz="0" w:space="0" w:color="auto"/>
                                                                                                      </w:divBdr>
                                                                                                      <w:divsChild>
                                                                                                        <w:div w:id="1357274115">
                                                                                                          <w:marLeft w:val="0"/>
                                                                                                          <w:marRight w:val="0"/>
                                                                                                          <w:marTop w:val="0"/>
                                                                                                          <w:marBottom w:val="0"/>
                                                                                                          <w:divBdr>
                                                                                                            <w:top w:val="none" w:sz="0" w:space="0" w:color="auto"/>
                                                                                                            <w:left w:val="none" w:sz="0" w:space="0" w:color="auto"/>
                                                                                                            <w:bottom w:val="none" w:sz="0" w:space="0" w:color="auto"/>
                                                                                                            <w:right w:val="none" w:sz="0" w:space="0" w:color="auto"/>
                                                                                                          </w:divBdr>
                                                                                                          <w:divsChild>
                                                                                                            <w:div w:id="1701860213">
                                                                                                              <w:marLeft w:val="0"/>
                                                                                                              <w:marRight w:val="0"/>
                                                                                                              <w:marTop w:val="0"/>
                                                                                                              <w:marBottom w:val="0"/>
                                                                                                              <w:divBdr>
                                                                                                                <w:top w:val="single" w:sz="2" w:space="4" w:color="D8D8D8"/>
                                                                                                                <w:left w:val="single" w:sz="2" w:space="0" w:color="D8D8D8"/>
                                                                                                                <w:bottom w:val="single" w:sz="2" w:space="4" w:color="D8D8D8"/>
                                                                                                                <w:right w:val="single" w:sz="2" w:space="0" w:color="D8D8D8"/>
                                                                                                              </w:divBdr>
                                                                                                              <w:divsChild>
                                                                                                                <w:div w:id="506867541">
                                                                                                                  <w:marLeft w:val="225"/>
                                                                                                                  <w:marRight w:val="225"/>
                                                                                                                  <w:marTop w:val="75"/>
                                                                                                                  <w:marBottom w:val="75"/>
                                                                                                                  <w:divBdr>
                                                                                                                    <w:top w:val="none" w:sz="0" w:space="0" w:color="auto"/>
                                                                                                                    <w:left w:val="none" w:sz="0" w:space="0" w:color="auto"/>
                                                                                                                    <w:bottom w:val="none" w:sz="0" w:space="0" w:color="auto"/>
                                                                                                                    <w:right w:val="none" w:sz="0" w:space="0" w:color="auto"/>
                                                                                                                  </w:divBdr>
                                                                                                                  <w:divsChild>
                                                                                                                    <w:div w:id="1091466803">
                                                                                                                      <w:marLeft w:val="0"/>
                                                                                                                      <w:marRight w:val="0"/>
                                                                                                                      <w:marTop w:val="0"/>
                                                                                                                      <w:marBottom w:val="0"/>
                                                                                                                      <w:divBdr>
                                                                                                                        <w:top w:val="single" w:sz="6" w:space="0" w:color="auto"/>
                                                                                                                        <w:left w:val="single" w:sz="6" w:space="0" w:color="auto"/>
                                                                                                                        <w:bottom w:val="single" w:sz="6" w:space="0" w:color="auto"/>
                                                                                                                        <w:right w:val="single" w:sz="6" w:space="0" w:color="auto"/>
                                                                                                                      </w:divBdr>
                                                                                                                      <w:divsChild>
                                                                                                                        <w:div w:id="231697070">
                                                                                                                          <w:marLeft w:val="0"/>
                                                                                                                          <w:marRight w:val="0"/>
                                                                                                                          <w:marTop w:val="0"/>
                                                                                                                          <w:marBottom w:val="0"/>
                                                                                                                          <w:divBdr>
                                                                                                                            <w:top w:val="none" w:sz="0" w:space="0" w:color="auto"/>
                                                                                                                            <w:left w:val="none" w:sz="0" w:space="0" w:color="auto"/>
                                                                                                                            <w:bottom w:val="none" w:sz="0" w:space="0" w:color="auto"/>
                                                                                                                            <w:right w:val="none" w:sz="0" w:space="0" w:color="auto"/>
                                                                                                                          </w:divBdr>
                                                                                                                          <w:divsChild>
                                                                                                                            <w:div w:id="416096265">
                                                                                                                              <w:marLeft w:val="0"/>
                                                                                                                              <w:marRight w:val="0"/>
                                                                                                                              <w:marTop w:val="0"/>
                                                                                                                              <w:marBottom w:val="0"/>
                                                                                                                              <w:divBdr>
                                                                                                                                <w:top w:val="none" w:sz="0" w:space="0" w:color="auto"/>
                                                                                                                                <w:left w:val="none" w:sz="0" w:space="0" w:color="auto"/>
                                                                                                                                <w:bottom w:val="none" w:sz="0" w:space="0" w:color="auto"/>
                                                                                                                                <w:right w:val="none" w:sz="0" w:space="0" w:color="auto"/>
                                                                                                                              </w:divBdr>
                                                                                                                              <w:divsChild>
                                                                                                                                <w:div w:id="1393583801">
                                                                                                                                  <w:marLeft w:val="0"/>
                                                                                                                                  <w:marRight w:val="0"/>
                                                                                                                                  <w:marTop w:val="0"/>
                                                                                                                                  <w:marBottom w:val="180"/>
                                                                                                                                  <w:divBdr>
                                                                                                                                    <w:top w:val="none" w:sz="0" w:space="0" w:color="auto"/>
                                                                                                                                    <w:left w:val="none" w:sz="0" w:space="0" w:color="auto"/>
                                                                                                                                    <w:bottom w:val="none" w:sz="0" w:space="0" w:color="auto"/>
                                                                                                                                    <w:right w:val="none" w:sz="0" w:space="0" w:color="auto"/>
                                                                                                                                  </w:divBdr>
                                                                                                                                  <w:divsChild>
                                                                                                                                    <w:div w:id="1491404325">
                                                                                                                                      <w:marLeft w:val="0"/>
                                                                                                                                      <w:marRight w:val="0"/>
                                                                                                                                      <w:marTop w:val="0"/>
                                                                                                                                      <w:marBottom w:val="0"/>
                                                                                                                                      <w:divBdr>
                                                                                                                                        <w:top w:val="none" w:sz="0" w:space="0" w:color="auto"/>
                                                                                                                                        <w:left w:val="none" w:sz="0" w:space="0" w:color="auto"/>
                                                                                                                                        <w:bottom w:val="none" w:sz="0" w:space="0" w:color="auto"/>
                                                                                                                                        <w:right w:val="none" w:sz="0" w:space="0" w:color="auto"/>
                                                                                                                                      </w:divBdr>
                                                                                                                                    </w:div>
                                                                                                                                  </w:divsChild>
                                                                                                                                </w:div>
                                                                                                                                <w:div w:id="107553057">
                                                                                                                                  <w:marLeft w:val="0"/>
                                                                                                                                  <w:marRight w:val="0"/>
                                                                                                                                  <w:marTop w:val="0"/>
                                                                                                                                  <w:marBottom w:val="300"/>
                                                                                                                                  <w:divBdr>
                                                                                                                                    <w:top w:val="none" w:sz="0" w:space="0" w:color="auto"/>
                                                                                                                                    <w:left w:val="none" w:sz="0" w:space="0" w:color="auto"/>
                                                                                                                                    <w:bottom w:val="none" w:sz="0" w:space="0" w:color="auto"/>
                                                                                                                                    <w:right w:val="none" w:sz="0" w:space="0" w:color="auto"/>
                                                                                                                                  </w:divBdr>
                                                                                                                                  <w:divsChild>
                                                                                                                                    <w:div w:id="708645446">
                                                                                                                                      <w:marLeft w:val="0"/>
                                                                                                                                      <w:marRight w:val="0"/>
                                                                                                                                      <w:marTop w:val="0"/>
                                                                                                                                      <w:marBottom w:val="0"/>
                                                                                                                                      <w:divBdr>
                                                                                                                                        <w:top w:val="none" w:sz="0" w:space="0" w:color="auto"/>
                                                                                                                                        <w:left w:val="none" w:sz="0" w:space="0" w:color="auto"/>
                                                                                                                                        <w:bottom w:val="none" w:sz="0" w:space="0" w:color="auto"/>
                                                                                                                                        <w:right w:val="none" w:sz="0" w:space="0" w:color="auto"/>
                                                                                                                                      </w:divBdr>
                                                                                                                                      <w:divsChild>
                                                                                                                                        <w:div w:id="587352103">
                                                                                                                                          <w:marLeft w:val="0"/>
                                                                                                                                          <w:marRight w:val="0"/>
                                                                                                                                          <w:marTop w:val="0"/>
                                                                                                                                          <w:marBottom w:val="0"/>
                                                                                                                                          <w:divBdr>
                                                                                                                                            <w:top w:val="none" w:sz="0" w:space="0" w:color="auto"/>
                                                                                                                                            <w:left w:val="none" w:sz="0" w:space="0" w:color="auto"/>
                                                                                                                                            <w:bottom w:val="none" w:sz="0" w:space="0" w:color="auto"/>
                                                                                                                                            <w:right w:val="none" w:sz="0" w:space="0" w:color="auto"/>
                                                                                                                                          </w:divBdr>
                                                                                                                                          <w:divsChild>
                                                                                                                                            <w:div w:id="1023824816">
                                                                                                                                              <w:marLeft w:val="0"/>
                                                                                                                                              <w:marRight w:val="0"/>
                                                                                                                                              <w:marTop w:val="0"/>
                                                                                                                                              <w:marBottom w:val="0"/>
                                                                                                                                              <w:divBdr>
                                                                                                                                                <w:top w:val="none" w:sz="0" w:space="0" w:color="auto"/>
                                                                                                                                                <w:left w:val="none" w:sz="0" w:space="0" w:color="auto"/>
                                                                                                                                                <w:bottom w:val="none" w:sz="0" w:space="0" w:color="auto"/>
                                                                                                                                                <w:right w:val="none" w:sz="0" w:space="0" w:color="auto"/>
                                                                                                                                              </w:divBdr>
                                                                                                                                              <w:divsChild>
                                                                                                                                                <w:div w:id="818116534">
                                                                                                                                                  <w:marLeft w:val="0"/>
                                                                                                                                                  <w:marRight w:val="0"/>
                                                                                                                                                  <w:marTop w:val="0"/>
                                                                                                                                                  <w:marBottom w:val="0"/>
                                                                                                                                                  <w:divBdr>
                                                                                                                                                    <w:top w:val="none" w:sz="0" w:space="0" w:color="auto"/>
                                                                                                                                                    <w:left w:val="none" w:sz="0" w:space="0" w:color="auto"/>
                                                                                                                                                    <w:bottom w:val="none" w:sz="0" w:space="0" w:color="auto"/>
                                                                                                                                                    <w:right w:val="none" w:sz="0" w:space="0" w:color="auto"/>
                                                                                                                                                  </w:divBdr>
                                                                                                                                                  <w:divsChild>
                                                                                                                                                    <w:div w:id="19695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756579">
                                                                                                                                  <w:marLeft w:val="0"/>
                                                                                                                                  <w:marRight w:val="0"/>
                                                                                                                                  <w:marTop w:val="0"/>
                                                                                                                                  <w:marBottom w:val="0"/>
                                                                                                                                  <w:divBdr>
                                                                                                                                    <w:top w:val="single" w:sz="6" w:space="0" w:color="DDE1E4"/>
                                                                                                                                    <w:left w:val="none" w:sz="0" w:space="0" w:color="auto"/>
                                                                                                                                    <w:bottom w:val="single" w:sz="6" w:space="0" w:color="DDE1E4"/>
                                                                                                                                    <w:right w:val="none" w:sz="0" w:space="0" w:color="auto"/>
                                                                                                                                  </w:divBdr>
                                                                                                                                  <w:divsChild>
                                                                                                                                    <w:div w:id="796266342">
                                                                                                                                      <w:marLeft w:val="0"/>
                                                                                                                                      <w:marRight w:val="0"/>
                                                                                                                                      <w:marTop w:val="0"/>
                                                                                                                                      <w:marBottom w:val="0"/>
                                                                                                                                      <w:divBdr>
                                                                                                                                        <w:top w:val="none" w:sz="0" w:space="0" w:color="auto"/>
                                                                                                                                        <w:left w:val="none" w:sz="0" w:space="0" w:color="auto"/>
                                                                                                                                        <w:bottom w:val="none" w:sz="0" w:space="0" w:color="auto"/>
                                                                                                                                        <w:right w:val="none" w:sz="0" w:space="0" w:color="auto"/>
                                                                                                                                      </w:divBdr>
                                                                                                                                      <w:divsChild>
                                                                                                                                        <w:div w:id="8059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1114">
                                                                                                                                  <w:marLeft w:val="0"/>
                                                                                                                                  <w:marRight w:val="0"/>
                                                                                                                                  <w:marTop w:val="0"/>
                                                                                                                                  <w:marBottom w:val="0"/>
                                                                                                                                  <w:divBdr>
                                                                                                                                    <w:top w:val="none" w:sz="0" w:space="0" w:color="auto"/>
                                                                                                                                    <w:left w:val="none" w:sz="0" w:space="0" w:color="auto"/>
                                                                                                                                    <w:bottom w:val="none" w:sz="0" w:space="0" w:color="auto"/>
                                                                                                                                    <w:right w:val="none" w:sz="0" w:space="0" w:color="auto"/>
                                                                                                                                  </w:divBdr>
                                                                                                                                  <w:divsChild>
                                                                                                                                    <w:div w:id="524446616">
                                                                                                                                      <w:marLeft w:val="0"/>
                                                                                                                                      <w:marRight w:val="0"/>
                                                                                                                                      <w:marTop w:val="0"/>
                                                                                                                                      <w:marBottom w:val="0"/>
                                                                                                                                      <w:divBdr>
                                                                                                                                        <w:top w:val="none" w:sz="0" w:space="0" w:color="auto"/>
                                                                                                                                        <w:left w:val="none" w:sz="0" w:space="0" w:color="auto"/>
                                                                                                                                        <w:bottom w:val="none" w:sz="0" w:space="0" w:color="auto"/>
                                                                                                                                        <w:right w:val="none" w:sz="0" w:space="0" w:color="auto"/>
                                                                                                                                      </w:divBdr>
                                                                                                                                      <w:divsChild>
                                                                                                                                        <w:div w:id="1403874499">
                                                                                                                                          <w:marLeft w:val="0"/>
                                                                                                                                          <w:marRight w:val="0"/>
                                                                                                                                          <w:marTop w:val="0"/>
                                                                                                                                          <w:marBottom w:val="0"/>
                                                                                                                                          <w:divBdr>
                                                                                                                                            <w:top w:val="none" w:sz="0" w:space="0" w:color="auto"/>
                                                                                                                                            <w:left w:val="none" w:sz="0" w:space="0" w:color="auto"/>
                                                                                                                                            <w:bottom w:val="none" w:sz="0" w:space="0" w:color="auto"/>
                                                                                                                                            <w:right w:val="none" w:sz="0" w:space="0" w:color="auto"/>
                                                                                                                                          </w:divBdr>
                                                                                                                                          <w:divsChild>
                                                                                                                                            <w:div w:id="1370884859">
                                                                                                                                              <w:marLeft w:val="0"/>
                                                                                                                                              <w:marRight w:val="0"/>
                                                                                                                                              <w:marTop w:val="0"/>
                                                                                                                                              <w:marBottom w:val="0"/>
                                                                                                                                              <w:divBdr>
                                                                                                                                                <w:top w:val="none" w:sz="0" w:space="0" w:color="auto"/>
                                                                                                                                                <w:left w:val="none" w:sz="0" w:space="0" w:color="auto"/>
                                                                                                                                                <w:bottom w:val="none" w:sz="0" w:space="0" w:color="auto"/>
                                                                                                                                                <w:right w:val="none" w:sz="0" w:space="0" w:color="auto"/>
                                                                                                                                              </w:divBdr>
                                                                                                                                              <w:divsChild>
                                                                                                                                                <w:div w:id="19031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1249</Words>
  <Characters>6247</Characters>
  <Application>Microsoft Office Word</Application>
  <DocSecurity>0</DocSecurity>
  <Lines>52</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Mazkirut</dc:creator>
  <cp:lastModifiedBy>Mazkirut</cp:lastModifiedBy>
  <cp:revision>1</cp:revision>
  <dcterms:created xsi:type="dcterms:W3CDTF">2014-09-22T07:32:00Z</dcterms:created>
  <dcterms:modified xsi:type="dcterms:W3CDTF">2014-09-22T07:55:00Z</dcterms:modified>
</cp:coreProperties>
</file>